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73CBB" w14:textId="29D28A0D" w:rsidR="00B03BCC" w:rsidRDefault="00B03BCC" w:rsidP="000C7F6E">
      <w:pPr>
        <w:jc w:val="center"/>
        <w:rPr>
          <w:rFonts w:ascii="Times New Roman" w:hAnsi="Times New Roman" w:cs="Times New Roman"/>
          <w:b/>
          <w:bCs/>
          <w:sz w:val="28"/>
          <w:szCs w:val="28"/>
          <w:lang w:bidi="th-TH"/>
        </w:rPr>
      </w:pPr>
      <w:r w:rsidRPr="00BB70A7">
        <w:rPr>
          <w:rFonts w:ascii="Times New Roman" w:hAnsi="Times New Roman" w:cs="Times New Roman"/>
          <w:b/>
          <w:bCs/>
          <w:noProof/>
          <w:lang w:eastAsia="en-US" w:bidi="th-TH"/>
        </w:rPr>
        <w:drawing>
          <wp:anchor distT="0" distB="0" distL="114300" distR="114300" simplePos="0" relativeHeight="251661312" behindDoc="1" locked="0" layoutInCell="1" allowOverlap="1" wp14:anchorId="0D06D59D" wp14:editId="5D127E09">
            <wp:simplePos x="0" y="0"/>
            <wp:positionH relativeFrom="page">
              <wp:align>center</wp:align>
            </wp:positionH>
            <wp:positionV relativeFrom="paragraph">
              <wp:posOffset>0</wp:posOffset>
            </wp:positionV>
            <wp:extent cx="1857375" cy="914400"/>
            <wp:effectExtent l="0" t="0" r="9525" b="0"/>
            <wp:wrapTight wrapText="bothSides">
              <wp:wrapPolygon edited="0">
                <wp:start x="3766" y="0"/>
                <wp:lineTo x="1772" y="900"/>
                <wp:lineTo x="0" y="4500"/>
                <wp:lineTo x="0" y="9000"/>
                <wp:lineTo x="2437" y="21150"/>
                <wp:lineTo x="21489" y="21150"/>
                <wp:lineTo x="21489" y="12150"/>
                <wp:lineTo x="18388" y="10800"/>
                <wp:lineTo x="8197" y="7200"/>
                <wp:lineTo x="8418" y="4500"/>
                <wp:lineTo x="6425" y="0"/>
                <wp:lineTo x="4874" y="0"/>
                <wp:lineTo x="376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fso-color-1x.png"/>
                    <pic:cNvPicPr/>
                  </pic:nvPicPr>
                  <pic:blipFill>
                    <a:blip r:embed="rId8">
                      <a:extLst>
                        <a:ext uri="{28A0092B-C50C-407E-A947-70E740481C1C}">
                          <a14:useLocalDpi xmlns:a14="http://schemas.microsoft.com/office/drawing/2010/main" val="0"/>
                        </a:ext>
                      </a:extLst>
                    </a:blip>
                    <a:stretch>
                      <a:fillRect/>
                    </a:stretch>
                  </pic:blipFill>
                  <pic:spPr>
                    <a:xfrm>
                      <a:off x="0" y="0"/>
                      <a:ext cx="1857375" cy="914400"/>
                    </a:xfrm>
                    <a:prstGeom prst="rect">
                      <a:avLst/>
                    </a:prstGeom>
                  </pic:spPr>
                </pic:pic>
              </a:graphicData>
            </a:graphic>
          </wp:anchor>
        </w:drawing>
      </w:r>
    </w:p>
    <w:p w14:paraId="52B440C1" w14:textId="77777777" w:rsidR="00B03BCC" w:rsidRDefault="00B03BCC" w:rsidP="000C7F6E">
      <w:pPr>
        <w:jc w:val="center"/>
        <w:rPr>
          <w:rFonts w:ascii="Times New Roman" w:hAnsi="Times New Roman" w:cs="Times New Roman"/>
          <w:b/>
          <w:bCs/>
          <w:sz w:val="28"/>
          <w:szCs w:val="28"/>
          <w:lang w:bidi="th-TH"/>
        </w:rPr>
      </w:pPr>
    </w:p>
    <w:p w14:paraId="3548593E" w14:textId="77777777" w:rsidR="00B03BCC" w:rsidRDefault="00B03BCC" w:rsidP="000C7F6E">
      <w:pPr>
        <w:jc w:val="center"/>
        <w:rPr>
          <w:rFonts w:ascii="Times New Roman" w:hAnsi="Times New Roman" w:cs="Times New Roman"/>
          <w:b/>
          <w:bCs/>
          <w:sz w:val="28"/>
          <w:szCs w:val="28"/>
          <w:lang w:bidi="th-TH"/>
        </w:rPr>
      </w:pPr>
    </w:p>
    <w:p w14:paraId="019C7B2C" w14:textId="77777777" w:rsidR="00B0785D" w:rsidRDefault="00B0785D" w:rsidP="000C7F6E">
      <w:pPr>
        <w:jc w:val="center"/>
        <w:rPr>
          <w:rFonts w:ascii="Times New Roman" w:hAnsi="Times New Roman" w:cs="Times New Roman"/>
          <w:b/>
          <w:bCs/>
          <w:sz w:val="28"/>
          <w:szCs w:val="28"/>
          <w:lang w:bidi="th-TH"/>
        </w:rPr>
      </w:pPr>
    </w:p>
    <w:p w14:paraId="6B2DF54A" w14:textId="77777777" w:rsidR="00B0785D" w:rsidRDefault="00B0785D" w:rsidP="000C7F6E">
      <w:pPr>
        <w:jc w:val="center"/>
        <w:rPr>
          <w:rFonts w:ascii="Times New Roman" w:hAnsi="Times New Roman" w:cs="Times New Roman"/>
          <w:b/>
          <w:bCs/>
          <w:sz w:val="28"/>
          <w:szCs w:val="28"/>
          <w:lang w:bidi="th-TH"/>
        </w:rPr>
      </w:pPr>
    </w:p>
    <w:p w14:paraId="0EA39EC4" w14:textId="0075B65A" w:rsidR="0084370D" w:rsidRPr="000C7F6E" w:rsidRDefault="004D7B1D" w:rsidP="000C7F6E">
      <w:pPr>
        <w:jc w:val="center"/>
        <w:rPr>
          <w:rFonts w:ascii="Times New Roman" w:hAnsi="Times New Roman" w:cs="Times New Roman"/>
          <w:b/>
          <w:bCs/>
          <w:sz w:val="28"/>
          <w:szCs w:val="28"/>
          <w:lang w:bidi="th-TH"/>
        </w:rPr>
      </w:pPr>
      <w:r w:rsidRPr="000C7F6E">
        <w:rPr>
          <w:rFonts w:ascii="Times New Roman" w:hAnsi="Times New Roman" w:cs="Times New Roman"/>
          <w:b/>
          <w:bCs/>
          <w:sz w:val="28"/>
          <w:szCs w:val="28"/>
          <w:lang w:bidi="th-TH"/>
        </w:rPr>
        <w:t>(</w:t>
      </w:r>
      <w:proofErr w:type="spellStart"/>
      <w:r w:rsidR="000C7F6E" w:rsidRPr="000C7F6E">
        <w:rPr>
          <w:rFonts w:ascii="Times New Roman" w:hAnsi="Times New Roman" w:cs="Times New Roman"/>
          <w:b/>
          <w:bCs/>
          <w:sz w:val="28"/>
          <w:szCs w:val="28"/>
          <w:cs/>
          <w:lang w:bidi="th-TH"/>
        </w:rPr>
        <w:t>Draft</w:t>
      </w:r>
      <w:proofErr w:type="spellEnd"/>
      <w:r w:rsidRPr="000C7F6E">
        <w:rPr>
          <w:rFonts w:ascii="Times New Roman" w:hAnsi="Times New Roman" w:cs="Times New Roman"/>
          <w:b/>
          <w:bCs/>
          <w:sz w:val="28"/>
          <w:szCs w:val="28"/>
          <w:lang w:bidi="th-TH"/>
        </w:rPr>
        <w:t xml:space="preserve">) </w:t>
      </w:r>
      <w:r w:rsidR="000C7F6E" w:rsidRPr="000C7F6E">
        <w:rPr>
          <w:rFonts w:ascii="Times New Roman" w:hAnsi="Times New Roman" w:cs="Times New Roman"/>
          <w:b/>
          <w:bCs/>
          <w:sz w:val="28"/>
          <w:szCs w:val="28"/>
          <w:lang w:bidi="th-TH"/>
        </w:rPr>
        <w:t>Technical Minute meeting</w:t>
      </w:r>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between</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Ad</w:t>
      </w:r>
      <w:proofErr w:type="spellEnd"/>
      <w:r w:rsidR="000C7F6E" w:rsidRPr="000C7F6E">
        <w:rPr>
          <w:rFonts w:ascii="Times New Roman" w:hAnsi="Times New Roman" w:cs="Times New Roman"/>
          <w:b/>
          <w:bCs/>
          <w:sz w:val="28"/>
          <w:szCs w:val="28"/>
          <w:cs/>
          <w:lang w:bidi="th-TH"/>
        </w:rPr>
        <w:t>-</w:t>
      </w:r>
      <w:proofErr w:type="spellStart"/>
      <w:r w:rsidR="000C7F6E" w:rsidRPr="000C7F6E">
        <w:rPr>
          <w:rFonts w:ascii="Times New Roman" w:hAnsi="Times New Roman" w:cs="Times New Roman"/>
          <w:b/>
          <w:bCs/>
          <w:sz w:val="28"/>
          <w:szCs w:val="28"/>
          <w:cs/>
          <w:lang w:bidi="th-TH"/>
        </w:rPr>
        <w:t>Hoc</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Working</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group</w:t>
      </w:r>
      <w:proofErr w:type="spellEnd"/>
      <w:r w:rsidR="000C7F6E" w:rsidRPr="000C7F6E">
        <w:rPr>
          <w:rFonts w:ascii="Times New Roman" w:hAnsi="Times New Roman" w:cs="Times New Roman"/>
          <w:b/>
          <w:bCs/>
          <w:sz w:val="28"/>
          <w:szCs w:val="28"/>
          <w:cs/>
          <w:lang w:bidi="th-TH"/>
        </w:rPr>
        <w:t xml:space="preserve"> </w:t>
      </w:r>
      <w:r w:rsidR="00562F63">
        <w:rPr>
          <w:rFonts w:ascii="Times New Roman" w:hAnsi="Times New Roman" w:cs="Times New Roman"/>
          <w:b/>
          <w:bCs/>
          <w:sz w:val="28"/>
          <w:szCs w:val="28"/>
          <w:lang w:bidi="th-TH"/>
        </w:rPr>
        <w:t xml:space="preserve">               </w:t>
      </w:r>
      <w:proofErr w:type="spellStart"/>
      <w:proofErr w:type="gramStart"/>
      <w:r w:rsidR="000C7F6E" w:rsidRPr="000C7F6E">
        <w:rPr>
          <w:rFonts w:ascii="Times New Roman" w:hAnsi="Times New Roman" w:cs="Times New Roman"/>
          <w:b/>
          <w:bCs/>
          <w:sz w:val="28"/>
          <w:szCs w:val="28"/>
          <w:cs/>
          <w:lang w:bidi="th-TH"/>
        </w:rPr>
        <w:t>of</w:t>
      </w:r>
      <w:proofErr w:type="spellEnd"/>
      <w:r w:rsidR="000C7F6E" w:rsidRPr="000C7F6E">
        <w:rPr>
          <w:rFonts w:ascii="Times New Roman" w:hAnsi="Times New Roman" w:cs="Times New Roman"/>
          <w:b/>
          <w:bCs/>
          <w:sz w:val="28"/>
          <w:szCs w:val="28"/>
          <w:cs/>
          <w:lang w:bidi="th-TH"/>
        </w:rPr>
        <w:t xml:space="preserve"> </w:t>
      </w:r>
      <w:r w:rsidR="00562F63">
        <w:rPr>
          <w:rFonts w:ascii="Times New Roman" w:hAnsi="Times New Roman" w:cs="Times New Roman"/>
          <w:b/>
          <w:bCs/>
          <w:sz w:val="28"/>
          <w:szCs w:val="28"/>
          <w:lang w:bidi="th-TH"/>
        </w:rPr>
        <w:t xml:space="preserve"> </w:t>
      </w:r>
      <w:proofErr w:type="spellStart"/>
      <w:r w:rsidR="000C7F6E" w:rsidRPr="000C7F6E">
        <w:rPr>
          <w:rFonts w:ascii="Times New Roman" w:hAnsi="Times New Roman" w:cs="Times New Roman"/>
          <w:b/>
          <w:bCs/>
          <w:sz w:val="28"/>
          <w:szCs w:val="28"/>
          <w:cs/>
          <w:lang w:bidi="th-TH"/>
        </w:rPr>
        <w:t>Thai</w:t>
      </w:r>
      <w:proofErr w:type="spellEnd"/>
      <w:proofErr w:type="gramEnd"/>
      <w:r w:rsidR="000C7F6E" w:rsidRPr="000C7F6E">
        <w:rPr>
          <w:rFonts w:ascii="Times New Roman" w:hAnsi="Times New Roman" w:cs="Times New Roman"/>
          <w:b/>
          <w:bCs/>
          <w:sz w:val="28"/>
          <w:szCs w:val="28"/>
          <w:cs/>
          <w:lang w:bidi="th-TH"/>
        </w:rPr>
        <w:t>-</w:t>
      </w:r>
      <w:proofErr w:type="spellStart"/>
      <w:r w:rsidR="000C7F6E" w:rsidRPr="000C7F6E">
        <w:rPr>
          <w:rFonts w:ascii="Times New Roman" w:hAnsi="Times New Roman" w:cs="Times New Roman"/>
          <w:b/>
          <w:bCs/>
          <w:sz w:val="28"/>
          <w:szCs w:val="28"/>
          <w:cs/>
          <w:lang w:bidi="th-TH"/>
        </w:rPr>
        <w:t>EU</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FLEGT</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VPA</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and</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The</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European</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Forest</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Institue</w:t>
      </w:r>
      <w:proofErr w:type="spellEnd"/>
      <w:r w:rsidR="000C7F6E" w:rsidRPr="000C7F6E">
        <w:rPr>
          <w:rFonts w:ascii="Times New Roman" w:hAnsi="Times New Roman" w:cs="Times New Roman"/>
          <w:b/>
          <w:bCs/>
          <w:sz w:val="28"/>
          <w:szCs w:val="28"/>
          <w:cs/>
          <w:lang w:bidi="th-TH"/>
        </w:rPr>
        <w:t xml:space="preserve"> (</w:t>
      </w:r>
      <w:proofErr w:type="spellStart"/>
      <w:r w:rsidR="000C7F6E" w:rsidRPr="000C7F6E">
        <w:rPr>
          <w:rFonts w:ascii="Times New Roman" w:hAnsi="Times New Roman" w:cs="Times New Roman"/>
          <w:b/>
          <w:bCs/>
          <w:sz w:val="28"/>
          <w:szCs w:val="28"/>
          <w:cs/>
          <w:lang w:bidi="th-TH"/>
        </w:rPr>
        <w:t>EFI</w:t>
      </w:r>
      <w:proofErr w:type="spellEnd"/>
      <w:r w:rsidR="000C7F6E" w:rsidRPr="000C7F6E">
        <w:rPr>
          <w:rFonts w:ascii="Times New Roman" w:hAnsi="Times New Roman" w:cs="Times New Roman"/>
          <w:b/>
          <w:bCs/>
          <w:sz w:val="28"/>
          <w:szCs w:val="28"/>
          <w:cs/>
          <w:lang w:bidi="th-TH"/>
        </w:rPr>
        <w:t xml:space="preserve">) </w:t>
      </w:r>
    </w:p>
    <w:p w14:paraId="3829BA9E" w14:textId="1673E6D4" w:rsidR="00565AB9" w:rsidRPr="000C7F6E" w:rsidRDefault="000C7F6E" w:rsidP="0084370D">
      <w:pPr>
        <w:jc w:val="center"/>
        <w:rPr>
          <w:rFonts w:ascii="Times New Roman" w:hAnsi="Times New Roman" w:cs="Times New Roman"/>
          <w:b/>
          <w:bCs/>
          <w:sz w:val="28"/>
          <w:szCs w:val="28"/>
          <w:lang w:bidi="th-TH"/>
        </w:rPr>
      </w:pPr>
      <w:proofErr w:type="spellStart"/>
      <w:r w:rsidRPr="000C7F6E">
        <w:rPr>
          <w:rFonts w:ascii="Times New Roman" w:hAnsi="Times New Roman" w:cs="Times New Roman"/>
          <w:b/>
          <w:bCs/>
          <w:sz w:val="28"/>
          <w:szCs w:val="28"/>
          <w:cs/>
          <w:lang w:bidi="th-TH"/>
        </w:rPr>
        <w:t>No</w:t>
      </w:r>
      <w:proofErr w:type="spellEnd"/>
      <w:r w:rsidRPr="000C7F6E">
        <w:rPr>
          <w:rFonts w:ascii="Times New Roman" w:hAnsi="Times New Roman" w:cs="Times New Roman"/>
          <w:b/>
          <w:bCs/>
          <w:sz w:val="28"/>
          <w:szCs w:val="28"/>
          <w:cs/>
          <w:lang w:bidi="th-TH"/>
        </w:rPr>
        <w:t>.</w:t>
      </w:r>
      <w:r w:rsidR="0084370D" w:rsidRPr="000C7F6E">
        <w:rPr>
          <w:rFonts w:ascii="Times New Roman" w:hAnsi="Times New Roman" w:cs="Times New Roman"/>
          <w:b/>
          <w:bCs/>
          <w:sz w:val="28"/>
          <w:szCs w:val="28"/>
          <w:lang w:bidi="th-TH"/>
        </w:rPr>
        <w:t>1</w:t>
      </w:r>
      <w:r w:rsidR="00565AB9" w:rsidRPr="000C7F6E">
        <w:rPr>
          <w:rFonts w:ascii="Times New Roman" w:hAnsi="Times New Roman" w:cs="Times New Roman"/>
          <w:b/>
          <w:bCs/>
          <w:sz w:val="28"/>
          <w:szCs w:val="28"/>
          <w:cs/>
          <w:lang w:bidi="th-TH"/>
        </w:rPr>
        <w:t>/</w:t>
      </w:r>
      <w:r w:rsidR="00565AB9" w:rsidRPr="000C7F6E">
        <w:rPr>
          <w:rFonts w:ascii="Times New Roman" w:hAnsi="Times New Roman" w:cs="Times New Roman"/>
          <w:b/>
          <w:bCs/>
          <w:sz w:val="28"/>
          <w:szCs w:val="28"/>
          <w:lang w:bidi="th-TH"/>
        </w:rPr>
        <w:t>255</w:t>
      </w:r>
      <w:r w:rsidR="00565AB9" w:rsidRPr="000C7F6E">
        <w:rPr>
          <w:rFonts w:ascii="Times New Roman" w:hAnsi="Times New Roman" w:cs="Times New Roman"/>
          <w:b/>
          <w:bCs/>
          <w:sz w:val="28"/>
          <w:szCs w:val="28"/>
          <w:cs/>
          <w:lang w:bidi="th-TH"/>
        </w:rPr>
        <w:t xml:space="preserve">9 </w:t>
      </w:r>
    </w:p>
    <w:p w14:paraId="33E91C29" w14:textId="34F06B46" w:rsidR="00565AB9" w:rsidRPr="000C7F6E" w:rsidRDefault="000C7F6E" w:rsidP="00565AB9">
      <w:pPr>
        <w:jc w:val="center"/>
        <w:rPr>
          <w:rFonts w:ascii="Times New Roman" w:hAnsi="Times New Roman" w:cs="Times New Roman"/>
          <w:b/>
          <w:bCs/>
          <w:sz w:val="28"/>
          <w:szCs w:val="28"/>
          <w:lang w:bidi="th-TH"/>
        </w:rPr>
      </w:pPr>
      <w:proofErr w:type="spellStart"/>
      <w:r w:rsidRPr="000C7F6E">
        <w:rPr>
          <w:rFonts w:ascii="Times New Roman" w:hAnsi="Times New Roman" w:cs="Times New Roman"/>
          <w:b/>
          <w:bCs/>
          <w:sz w:val="28"/>
          <w:szCs w:val="28"/>
          <w:cs/>
          <w:lang w:bidi="th-TH"/>
        </w:rPr>
        <w:t>Monday</w:t>
      </w:r>
      <w:proofErr w:type="spellEnd"/>
      <w:r w:rsidR="006202DD" w:rsidRPr="000C7F6E">
        <w:rPr>
          <w:rFonts w:ascii="Times New Roman" w:hAnsi="Times New Roman" w:cs="Times New Roman"/>
          <w:b/>
          <w:bCs/>
          <w:sz w:val="28"/>
          <w:szCs w:val="28"/>
          <w:cs/>
          <w:lang w:bidi="th-TH"/>
        </w:rPr>
        <w:t xml:space="preserve"> </w:t>
      </w:r>
      <w:r w:rsidR="0084370D" w:rsidRPr="000C7F6E">
        <w:rPr>
          <w:rFonts w:ascii="Times New Roman" w:hAnsi="Times New Roman" w:cs="Times New Roman"/>
          <w:b/>
          <w:bCs/>
          <w:sz w:val="28"/>
          <w:szCs w:val="28"/>
          <w:lang w:bidi="th-TH"/>
        </w:rPr>
        <w:t>2</w:t>
      </w:r>
      <w:r w:rsidR="0084370D" w:rsidRPr="000C7F6E">
        <w:rPr>
          <w:rFonts w:ascii="Times New Roman" w:hAnsi="Times New Roman" w:cs="Times New Roman"/>
          <w:b/>
          <w:bCs/>
          <w:sz w:val="28"/>
          <w:szCs w:val="28"/>
          <w:cs/>
          <w:lang w:bidi="th-TH"/>
        </w:rPr>
        <w:t>6</w:t>
      </w:r>
      <w:r w:rsidRPr="000C7F6E">
        <w:rPr>
          <w:rFonts w:ascii="Times New Roman" w:hAnsi="Times New Roman" w:cs="Times New Roman"/>
          <w:b/>
          <w:bCs/>
          <w:kern w:val="32"/>
          <w:sz w:val="28"/>
          <w:szCs w:val="28"/>
          <w:vertAlign w:val="superscript"/>
          <w:cs/>
          <w:lang w:bidi="th-TH"/>
        </w:rPr>
        <w:t>th</w:t>
      </w:r>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September</w:t>
      </w:r>
      <w:proofErr w:type="spellEnd"/>
      <w:r w:rsidRPr="000C7F6E">
        <w:rPr>
          <w:rFonts w:ascii="Times New Roman" w:hAnsi="Times New Roman" w:cs="Times New Roman"/>
          <w:b/>
          <w:bCs/>
          <w:sz w:val="28"/>
          <w:szCs w:val="28"/>
          <w:cs/>
          <w:lang w:bidi="th-TH"/>
        </w:rPr>
        <w:t xml:space="preserve"> 2016</w:t>
      </w:r>
    </w:p>
    <w:p w14:paraId="10EA25CB" w14:textId="4B0E76F8" w:rsidR="00565AB9" w:rsidRPr="000C7F6E" w:rsidRDefault="000C7F6E" w:rsidP="001E07DB">
      <w:pPr>
        <w:jc w:val="center"/>
        <w:rPr>
          <w:rFonts w:ascii="Times New Roman" w:hAnsi="Times New Roman" w:cs="Times New Roman"/>
          <w:b/>
          <w:bCs/>
          <w:sz w:val="28"/>
          <w:szCs w:val="28"/>
          <w:lang w:bidi="th-TH"/>
        </w:rPr>
      </w:pPr>
      <w:proofErr w:type="spellStart"/>
      <w:r w:rsidRPr="000C7F6E">
        <w:rPr>
          <w:rFonts w:ascii="Times New Roman" w:hAnsi="Times New Roman" w:cs="Times New Roman"/>
          <w:b/>
          <w:bCs/>
          <w:sz w:val="28"/>
          <w:szCs w:val="28"/>
          <w:cs/>
          <w:lang w:bidi="th-TH"/>
        </w:rPr>
        <w:t>At</w:t>
      </w:r>
      <w:proofErr w:type="spellEnd"/>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Meeting</w:t>
      </w:r>
      <w:proofErr w:type="spellEnd"/>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room</w:t>
      </w:r>
      <w:proofErr w:type="spellEnd"/>
      <w:r w:rsidRPr="000C7F6E">
        <w:rPr>
          <w:rFonts w:ascii="Times New Roman" w:hAnsi="Times New Roman" w:cs="Times New Roman"/>
          <w:b/>
          <w:bCs/>
          <w:sz w:val="28"/>
          <w:szCs w:val="28"/>
          <w:cs/>
          <w:lang w:bidi="th-TH"/>
        </w:rPr>
        <w:t xml:space="preserve"> 1, </w:t>
      </w:r>
      <w:proofErr w:type="spellStart"/>
      <w:r w:rsidRPr="000C7F6E">
        <w:rPr>
          <w:rFonts w:ascii="Times New Roman" w:hAnsi="Times New Roman" w:cs="Times New Roman"/>
          <w:b/>
          <w:bCs/>
          <w:sz w:val="28"/>
          <w:szCs w:val="28"/>
          <w:cs/>
          <w:lang w:bidi="th-TH"/>
        </w:rPr>
        <w:t>Tiem</w:t>
      </w:r>
      <w:proofErr w:type="spellEnd"/>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Kom</w:t>
      </w:r>
      <w:proofErr w:type="spellEnd"/>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Krit</w:t>
      </w:r>
      <w:proofErr w:type="spellEnd"/>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Royal</w:t>
      </w:r>
      <w:proofErr w:type="spellEnd"/>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Forest</w:t>
      </w:r>
      <w:proofErr w:type="spellEnd"/>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Department</w:t>
      </w:r>
      <w:proofErr w:type="spellEnd"/>
      <w:r w:rsidRPr="000C7F6E">
        <w:rPr>
          <w:rFonts w:ascii="Times New Roman" w:hAnsi="Times New Roman" w:cs="Times New Roman"/>
          <w:b/>
          <w:bCs/>
          <w:sz w:val="28"/>
          <w:szCs w:val="28"/>
          <w:cs/>
          <w:lang w:bidi="th-TH"/>
        </w:rPr>
        <w:t xml:space="preserve">, </w:t>
      </w:r>
      <w:proofErr w:type="spellStart"/>
      <w:r w:rsidRPr="000C7F6E">
        <w:rPr>
          <w:rFonts w:ascii="Times New Roman" w:hAnsi="Times New Roman" w:cs="Times New Roman"/>
          <w:b/>
          <w:bCs/>
          <w:sz w:val="28"/>
          <w:szCs w:val="28"/>
          <w:cs/>
          <w:lang w:bidi="th-TH"/>
        </w:rPr>
        <w:t>Bangkok</w:t>
      </w:r>
      <w:proofErr w:type="spellEnd"/>
    </w:p>
    <w:p w14:paraId="01B88882" w14:textId="77777777" w:rsidR="001E07DB" w:rsidRPr="00C91DB4" w:rsidRDefault="001E07DB" w:rsidP="001E07DB">
      <w:pPr>
        <w:rPr>
          <w:rFonts w:ascii="Times New Roman" w:hAnsi="Times New Roman" w:cs="Times New Roman"/>
          <w:b/>
          <w:bCs/>
          <w:sz w:val="28"/>
          <w:szCs w:val="28"/>
        </w:rPr>
      </w:pPr>
      <w:r w:rsidRPr="0094309C">
        <w:rPr>
          <w:rFonts w:ascii="TH NiramitIT๙" w:hAnsi="TH NiramitIT๙" w:cs="TH NiramitIT๙"/>
          <w:b/>
          <w:bCs/>
          <w:noProof/>
          <w:sz w:val="32"/>
          <w:szCs w:val="32"/>
          <w:lang w:eastAsia="en-US" w:bidi="th-TH"/>
        </w:rPr>
        <mc:AlternateContent>
          <mc:Choice Requires="wps">
            <w:drawing>
              <wp:anchor distT="0" distB="0" distL="114300" distR="114300" simplePos="0" relativeHeight="251659264" behindDoc="0" locked="0" layoutInCell="1" allowOverlap="1" wp14:anchorId="7DBA37E6" wp14:editId="6BFF7CB8">
                <wp:simplePos x="0" y="0"/>
                <wp:positionH relativeFrom="page">
                  <wp:align>center</wp:align>
                </wp:positionH>
                <wp:positionV relativeFrom="paragraph">
                  <wp:posOffset>123239</wp:posOffset>
                </wp:positionV>
                <wp:extent cx="37814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415DD" id="_x0000_t32" coordsize="21600,21600" o:spt="32" o:oned="t" path="m,l21600,21600e" filled="f">
                <v:path arrowok="t" fillok="f" o:connecttype="none"/>
                <o:lock v:ext="edit" shapetype="t"/>
              </v:shapetype>
              <v:shape id="Straight Arrow Connector 1" o:spid="_x0000_s1026" type="#_x0000_t32" style="position:absolute;margin-left:0;margin-top:9.7pt;width:297.75pt;height: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" strokeweight="1pt">
                <w10:wrap anchorx="page"/>
              </v:shape>
            </w:pict>
          </mc:Fallback>
        </mc:AlternateContent>
      </w:r>
    </w:p>
    <w:p w14:paraId="1F5999B4" w14:textId="75F9EFFD" w:rsidR="00A54607" w:rsidRPr="00C91DB4" w:rsidRDefault="00C91DB4" w:rsidP="00C91DB4">
      <w:pPr>
        <w:ind w:left="-284" w:firstLine="142"/>
        <w:jc w:val="thaiDistribute"/>
        <w:rPr>
          <w:rFonts w:ascii="Times New Roman" w:hAnsi="Times New Roman" w:cs="Times New Roman"/>
          <w:b/>
          <w:bCs/>
          <w:sz w:val="28"/>
          <w:szCs w:val="28"/>
          <w:u w:val="single"/>
          <w:cs/>
          <w:lang w:bidi="th-TH"/>
        </w:rPr>
      </w:pPr>
      <w:r w:rsidRPr="00C91DB4">
        <w:rPr>
          <w:rFonts w:ascii="Times New Roman" w:hAnsi="Times New Roman" w:cs="Times New Roman"/>
          <w:b/>
          <w:bCs/>
          <w:sz w:val="28"/>
          <w:szCs w:val="28"/>
          <w:u w:val="single"/>
          <w:lang w:bidi="th-TH"/>
        </w:rPr>
        <w:t>A</w:t>
      </w:r>
      <w:r w:rsidR="00A12A84" w:rsidRPr="00C91DB4">
        <w:rPr>
          <w:rFonts w:ascii="Times New Roman" w:hAnsi="Times New Roman" w:cs="Times New Roman"/>
          <w:b/>
          <w:bCs/>
          <w:sz w:val="28"/>
          <w:szCs w:val="28"/>
          <w:u w:val="single"/>
          <w:lang w:bidi="th-TH"/>
        </w:rPr>
        <w:t>ttendees</w:t>
      </w:r>
    </w:p>
    <w:tbl>
      <w:tblPr>
        <w:tblW w:w="11057" w:type="dxa"/>
        <w:tblInd w:w="-318" w:type="dxa"/>
        <w:tblLayout w:type="fixed"/>
        <w:tblLook w:val="04A0" w:firstRow="1" w:lastRow="0" w:firstColumn="1" w:lastColumn="0" w:noHBand="0" w:noVBand="1"/>
      </w:tblPr>
      <w:tblGrid>
        <w:gridCol w:w="709"/>
        <w:gridCol w:w="3828"/>
        <w:gridCol w:w="6520"/>
      </w:tblGrid>
      <w:tr w:rsidR="00574F5B" w:rsidRPr="00172F97" w14:paraId="2CB2E447" w14:textId="77777777" w:rsidTr="00C91DB4">
        <w:trPr>
          <w:trHeight w:hRule="exact" w:val="397"/>
        </w:trPr>
        <w:tc>
          <w:tcPr>
            <w:tcW w:w="709" w:type="dxa"/>
          </w:tcPr>
          <w:p w14:paraId="79C4C0AE" w14:textId="77777777" w:rsidR="00574F5B" w:rsidRPr="00C91DB4" w:rsidRDefault="00574F5B" w:rsidP="00574F5B">
            <w:pPr>
              <w:jc w:val="center"/>
              <w:rPr>
                <w:rFonts w:ascii="Times New Roman" w:hAnsi="Times New Roman" w:cs="Times New Roman"/>
                <w:cs/>
                <w:lang w:bidi="th-TH"/>
              </w:rPr>
            </w:pPr>
            <w:r w:rsidRPr="00C91DB4">
              <w:rPr>
                <w:rFonts w:ascii="Times New Roman" w:hAnsi="Times New Roman" w:cs="Times New Roman"/>
                <w:cs/>
                <w:lang w:bidi="th-TH"/>
              </w:rPr>
              <w:t>1.</w:t>
            </w:r>
          </w:p>
        </w:tc>
        <w:tc>
          <w:tcPr>
            <w:tcW w:w="3828" w:type="dxa"/>
            <w:shd w:val="clear" w:color="auto" w:fill="auto"/>
            <w:noWrap/>
            <w:vAlign w:val="bottom"/>
          </w:tcPr>
          <w:p w14:paraId="0C20C0D6" w14:textId="10A74D5D" w:rsidR="00574F5B" w:rsidRPr="00C91DB4" w:rsidRDefault="003C4AD1"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spacing w:val="-10"/>
                <w:kern w:val="32"/>
                <w:lang w:bidi="th-TH"/>
              </w:rPr>
              <w:t>Mr.</w:t>
            </w:r>
            <w:r w:rsidR="005F220C" w:rsidRPr="00C91DB4">
              <w:rPr>
                <w:rFonts w:ascii="Times New Roman" w:hAnsi="Times New Roman" w:cs="Times New Roman"/>
                <w:color w:val="000000"/>
                <w:spacing w:val="-10"/>
                <w:kern w:val="32"/>
                <w:lang w:bidi="th-TH"/>
              </w:rPr>
              <w:t>Sapol</w:t>
            </w:r>
            <w:proofErr w:type="spellEnd"/>
            <w:r w:rsidR="005F220C" w:rsidRPr="00C91DB4">
              <w:rPr>
                <w:rFonts w:ascii="Times New Roman" w:hAnsi="Times New Roman" w:cs="Times New Roman"/>
                <w:color w:val="000000"/>
                <w:spacing w:val="-10"/>
                <w:kern w:val="32"/>
                <w:lang w:bidi="th-TH"/>
              </w:rPr>
              <w:t xml:space="preserve">  </w:t>
            </w:r>
            <w:proofErr w:type="spellStart"/>
            <w:r w:rsidR="005F220C" w:rsidRPr="00C91DB4">
              <w:rPr>
                <w:rFonts w:ascii="Times New Roman" w:hAnsi="Times New Roman" w:cs="Times New Roman"/>
                <w:color w:val="000000"/>
                <w:spacing w:val="-10"/>
                <w:kern w:val="32"/>
                <w:lang w:bidi="th-TH"/>
              </w:rPr>
              <w:t>Boonsermsuk</w:t>
            </w:r>
            <w:proofErr w:type="spellEnd"/>
          </w:p>
        </w:tc>
        <w:tc>
          <w:tcPr>
            <w:tcW w:w="6520" w:type="dxa"/>
            <w:shd w:val="clear" w:color="auto" w:fill="auto"/>
            <w:noWrap/>
            <w:vAlign w:val="bottom"/>
          </w:tcPr>
          <w:p w14:paraId="11921817" w14:textId="0DB61D61" w:rsidR="00574F5B" w:rsidRPr="00C91DB4" w:rsidRDefault="005F220C" w:rsidP="00327599">
            <w:pPr>
              <w:spacing w:line="480" w:lineRule="auto"/>
              <w:ind w:right="-100"/>
              <w:rPr>
                <w:rFonts w:ascii="Times New Roman" w:hAnsi="Times New Roman" w:cs="Times New Roman"/>
                <w:lang w:bidi="th-TH"/>
              </w:rPr>
            </w:pPr>
            <w:r w:rsidRPr="00C91DB4">
              <w:rPr>
                <w:rFonts w:ascii="Times New Roman" w:hAnsi="Times New Roman" w:cs="Times New Roman"/>
              </w:rPr>
              <w:t>International Forestry Cooperation</w:t>
            </w:r>
            <w:r w:rsidR="00542753" w:rsidRPr="00C91DB4">
              <w:rPr>
                <w:rFonts w:ascii="Times New Roman" w:hAnsi="Times New Roman" w:cs="Times New Roman"/>
              </w:rPr>
              <w:t>, RFD</w:t>
            </w:r>
            <w:r w:rsidRPr="00C91DB4">
              <w:rPr>
                <w:rFonts w:ascii="Times New Roman" w:hAnsi="Times New Roman" w:cs="Times New Roman"/>
              </w:rPr>
              <w:t xml:space="preserve"> </w:t>
            </w:r>
          </w:p>
        </w:tc>
      </w:tr>
      <w:tr w:rsidR="00867E7B" w:rsidRPr="00172F97" w14:paraId="1F4C3C9A" w14:textId="77777777" w:rsidTr="00C91DB4">
        <w:trPr>
          <w:trHeight w:hRule="exact" w:val="397"/>
        </w:trPr>
        <w:tc>
          <w:tcPr>
            <w:tcW w:w="709" w:type="dxa"/>
          </w:tcPr>
          <w:p w14:paraId="32294F55"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lang w:bidi="th-TH"/>
              </w:rPr>
              <w:t>2.</w:t>
            </w:r>
          </w:p>
        </w:tc>
        <w:tc>
          <w:tcPr>
            <w:tcW w:w="3828" w:type="dxa"/>
            <w:shd w:val="clear" w:color="auto" w:fill="auto"/>
            <w:noWrap/>
            <w:vAlign w:val="bottom"/>
          </w:tcPr>
          <w:p w14:paraId="75D53243" w14:textId="2F56FC53" w:rsidR="00867E7B" w:rsidRPr="00C91DB4" w:rsidRDefault="00867E7B" w:rsidP="00A8649B">
            <w:pPr>
              <w:spacing w:line="480" w:lineRule="auto"/>
              <w:rPr>
                <w:rFonts w:ascii="Times New Roman" w:hAnsi="Times New Roman" w:cs="Times New Roman"/>
                <w:color w:val="000000"/>
                <w:spacing w:val="-10"/>
                <w:kern w:val="32"/>
                <w:cs/>
                <w:lang w:bidi="th-TH"/>
              </w:rPr>
            </w:pPr>
            <w:proofErr w:type="spellStart"/>
            <w:r w:rsidRPr="00C91DB4">
              <w:rPr>
                <w:rFonts w:ascii="Times New Roman" w:hAnsi="Times New Roman" w:cs="Times New Roman"/>
                <w:color w:val="000000"/>
                <w:spacing w:val="-10"/>
                <w:kern w:val="32"/>
                <w:lang w:bidi="th-TH"/>
              </w:rPr>
              <w:t>Ms.Pimpichaya</w:t>
            </w:r>
            <w:proofErr w:type="spellEnd"/>
            <w:r w:rsidRPr="00C91DB4">
              <w:rPr>
                <w:rFonts w:ascii="Times New Roman" w:hAnsi="Times New Roman" w:cs="Times New Roman"/>
                <w:color w:val="000000"/>
                <w:spacing w:val="-10"/>
                <w:kern w:val="32"/>
                <w:lang w:bidi="th-TH"/>
              </w:rPr>
              <w:t xml:space="preserve"> </w:t>
            </w:r>
            <w:proofErr w:type="spellStart"/>
            <w:r w:rsidRPr="00C91DB4">
              <w:rPr>
                <w:rFonts w:ascii="Times New Roman" w:hAnsi="Times New Roman" w:cs="Times New Roman"/>
                <w:color w:val="000000"/>
                <w:spacing w:val="-10"/>
                <w:kern w:val="32"/>
                <w:lang w:bidi="th-TH"/>
              </w:rPr>
              <w:t>Witoonwatcharavech</w:t>
            </w:r>
            <w:proofErr w:type="spellEnd"/>
          </w:p>
        </w:tc>
        <w:tc>
          <w:tcPr>
            <w:tcW w:w="6520" w:type="dxa"/>
            <w:shd w:val="clear" w:color="auto" w:fill="auto"/>
            <w:noWrap/>
            <w:vAlign w:val="bottom"/>
          </w:tcPr>
          <w:p w14:paraId="0EF631FF" w14:textId="779A52A9" w:rsidR="00867E7B" w:rsidRPr="00C91DB4" w:rsidRDefault="00867E7B" w:rsidP="00A8649B">
            <w:pPr>
              <w:spacing w:line="480" w:lineRule="auto"/>
              <w:rPr>
                <w:rFonts w:ascii="Times New Roman" w:hAnsi="Times New Roman" w:cs="Times New Roman"/>
                <w:color w:val="000000"/>
                <w:spacing w:val="-6"/>
                <w:kern w:val="32"/>
                <w:cs/>
                <w:lang w:bidi="th-TH"/>
              </w:rPr>
            </w:pPr>
            <w:r w:rsidRPr="00C91DB4">
              <w:rPr>
                <w:rFonts w:ascii="Times New Roman" w:hAnsi="Times New Roman" w:cs="Times New Roman"/>
                <w:color w:val="000000"/>
                <w:spacing w:val="-6"/>
                <w:kern w:val="32"/>
                <w:lang w:bidi="th-TH"/>
              </w:rPr>
              <w:t>Department of Trade Negotiations</w:t>
            </w:r>
          </w:p>
        </w:tc>
      </w:tr>
      <w:tr w:rsidR="00867E7B" w:rsidRPr="00172F97" w14:paraId="19D92A94" w14:textId="77777777" w:rsidTr="00C91DB4">
        <w:trPr>
          <w:trHeight w:hRule="exact" w:val="397"/>
        </w:trPr>
        <w:tc>
          <w:tcPr>
            <w:tcW w:w="709" w:type="dxa"/>
          </w:tcPr>
          <w:p w14:paraId="4ABD9D50"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cs/>
                <w:lang w:bidi="th-TH"/>
              </w:rPr>
              <w:t>3.</w:t>
            </w:r>
          </w:p>
        </w:tc>
        <w:tc>
          <w:tcPr>
            <w:tcW w:w="3828" w:type="dxa"/>
            <w:shd w:val="clear" w:color="auto" w:fill="auto"/>
            <w:noWrap/>
            <w:vAlign w:val="bottom"/>
          </w:tcPr>
          <w:p w14:paraId="6748D6D5" w14:textId="5E65632E" w:rsidR="00867E7B" w:rsidRPr="00C91DB4" w:rsidRDefault="00867E7B" w:rsidP="00A8649B">
            <w:pPr>
              <w:spacing w:line="480" w:lineRule="auto"/>
              <w:rPr>
                <w:rFonts w:ascii="Times New Roman" w:hAnsi="Times New Roman" w:cs="Times New Roman"/>
                <w:color w:val="000000"/>
                <w:spacing w:val="-8"/>
                <w:kern w:val="32"/>
                <w:cs/>
                <w:lang w:bidi="th-TH"/>
              </w:rPr>
            </w:pPr>
            <w:proofErr w:type="spellStart"/>
            <w:r w:rsidRPr="00C91DB4">
              <w:rPr>
                <w:rFonts w:ascii="Times New Roman" w:hAnsi="Times New Roman" w:cs="Times New Roman"/>
                <w:color w:val="000000"/>
                <w:spacing w:val="-8"/>
                <w:kern w:val="32"/>
                <w:lang w:bidi="th-TH"/>
              </w:rPr>
              <w:t>Pol.Lt.Col.Morakrot</w:t>
            </w:r>
            <w:proofErr w:type="spellEnd"/>
            <w:r w:rsidRPr="00C91DB4">
              <w:rPr>
                <w:rFonts w:ascii="Times New Roman" w:hAnsi="Times New Roman" w:cs="Times New Roman"/>
                <w:color w:val="000000"/>
                <w:spacing w:val="-8"/>
                <w:kern w:val="32"/>
                <w:lang w:bidi="th-TH"/>
              </w:rPr>
              <w:t xml:space="preserve"> </w:t>
            </w:r>
            <w:proofErr w:type="spellStart"/>
            <w:r w:rsidRPr="00C91DB4">
              <w:rPr>
                <w:rFonts w:ascii="Times New Roman" w:hAnsi="Times New Roman" w:cs="Times New Roman"/>
                <w:color w:val="000000"/>
                <w:spacing w:val="-8"/>
                <w:kern w:val="32"/>
                <w:lang w:bidi="th-TH"/>
              </w:rPr>
              <w:t>Sangraku</w:t>
            </w:r>
            <w:proofErr w:type="spellEnd"/>
          </w:p>
        </w:tc>
        <w:tc>
          <w:tcPr>
            <w:tcW w:w="6520" w:type="dxa"/>
            <w:shd w:val="clear" w:color="auto" w:fill="auto"/>
            <w:noWrap/>
            <w:vAlign w:val="bottom"/>
          </w:tcPr>
          <w:p w14:paraId="7066A23C" w14:textId="7E6DB8E2" w:rsidR="00867E7B" w:rsidRPr="00C91DB4" w:rsidRDefault="00867E7B" w:rsidP="00A8649B">
            <w:pPr>
              <w:spacing w:line="480" w:lineRule="auto"/>
              <w:rPr>
                <w:rFonts w:ascii="Times New Roman" w:hAnsi="Times New Roman" w:cs="Times New Roman"/>
                <w:cs/>
                <w:lang w:bidi="th-TH"/>
              </w:rPr>
            </w:pPr>
            <w:r w:rsidRPr="00C91DB4">
              <w:rPr>
                <w:rFonts w:ascii="Times New Roman" w:hAnsi="Times New Roman" w:cs="Times New Roman"/>
                <w:lang w:bidi="th-TH"/>
              </w:rPr>
              <w:t>Deputy Superintendent 1</w:t>
            </w:r>
          </w:p>
        </w:tc>
      </w:tr>
      <w:tr w:rsidR="00867E7B" w:rsidRPr="00172F97" w14:paraId="2C30DF2A" w14:textId="77777777" w:rsidTr="00C91DB4">
        <w:trPr>
          <w:trHeight w:hRule="exact" w:val="397"/>
        </w:trPr>
        <w:tc>
          <w:tcPr>
            <w:tcW w:w="709" w:type="dxa"/>
          </w:tcPr>
          <w:p w14:paraId="3B433FA4"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cs/>
                <w:lang w:bidi="th-TH"/>
              </w:rPr>
              <w:t>4.</w:t>
            </w:r>
          </w:p>
        </w:tc>
        <w:tc>
          <w:tcPr>
            <w:tcW w:w="3828" w:type="dxa"/>
            <w:shd w:val="clear" w:color="auto" w:fill="auto"/>
            <w:noWrap/>
            <w:vAlign w:val="bottom"/>
          </w:tcPr>
          <w:p w14:paraId="1DED422F" w14:textId="2F99A4CD" w:rsidR="00867E7B" w:rsidRPr="00C91DB4" w:rsidRDefault="00867E7B" w:rsidP="00A8649B">
            <w:pPr>
              <w:spacing w:line="480" w:lineRule="auto"/>
              <w:rPr>
                <w:rFonts w:ascii="Times New Roman" w:hAnsi="Times New Roman" w:cs="Times New Roman"/>
                <w:color w:val="000000"/>
                <w:spacing w:val="-8"/>
                <w:kern w:val="32"/>
                <w:cs/>
                <w:lang w:bidi="th-TH"/>
              </w:rPr>
            </w:pPr>
            <w:proofErr w:type="spellStart"/>
            <w:r w:rsidRPr="00C91DB4">
              <w:rPr>
                <w:rFonts w:ascii="Times New Roman" w:hAnsi="Times New Roman" w:cs="Times New Roman"/>
                <w:color w:val="000000"/>
                <w:spacing w:val="-8"/>
                <w:kern w:val="32"/>
                <w:lang w:bidi="th-TH"/>
              </w:rPr>
              <w:t>Mr.Supat</w:t>
            </w:r>
            <w:proofErr w:type="spellEnd"/>
            <w:r w:rsidRPr="00C91DB4">
              <w:rPr>
                <w:rFonts w:ascii="Times New Roman" w:hAnsi="Times New Roman" w:cs="Times New Roman"/>
                <w:color w:val="000000"/>
                <w:spacing w:val="-8"/>
                <w:kern w:val="32"/>
                <w:lang w:bidi="th-TH"/>
              </w:rPr>
              <w:t xml:space="preserve"> </w:t>
            </w:r>
            <w:proofErr w:type="spellStart"/>
            <w:r w:rsidRPr="00C91DB4">
              <w:rPr>
                <w:rFonts w:ascii="Times New Roman" w:hAnsi="Times New Roman" w:cs="Times New Roman"/>
                <w:color w:val="000000"/>
                <w:spacing w:val="-8"/>
                <w:kern w:val="32"/>
                <w:lang w:bidi="th-TH"/>
              </w:rPr>
              <w:t>Moonpruk</w:t>
            </w:r>
            <w:proofErr w:type="spellEnd"/>
          </w:p>
        </w:tc>
        <w:tc>
          <w:tcPr>
            <w:tcW w:w="6520" w:type="dxa"/>
            <w:shd w:val="clear" w:color="auto" w:fill="auto"/>
            <w:noWrap/>
            <w:vAlign w:val="bottom"/>
          </w:tcPr>
          <w:p w14:paraId="3210C31E" w14:textId="1A29F939" w:rsidR="00867E7B" w:rsidRPr="00C91DB4" w:rsidRDefault="00867E7B" w:rsidP="00A8649B">
            <w:pPr>
              <w:spacing w:line="480" w:lineRule="auto"/>
              <w:rPr>
                <w:rFonts w:ascii="Times New Roman" w:hAnsi="Times New Roman" w:cs="Times New Roman"/>
                <w:cs/>
                <w:lang w:bidi="th-TH"/>
              </w:rPr>
            </w:pPr>
            <w:r w:rsidRPr="00C91DB4">
              <w:rPr>
                <w:rFonts w:ascii="Times New Roman" w:hAnsi="Times New Roman" w:cs="Times New Roman"/>
                <w:lang w:bidi="th-TH"/>
              </w:rPr>
              <w:t>Agricultural Land Reform Office</w:t>
            </w:r>
          </w:p>
        </w:tc>
      </w:tr>
      <w:tr w:rsidR="00867E7B" w:rsidRPr="00172F97" w14:paraId="5167F200" w14:textId="77777777" w:rsidTr="00C91DB4">
        <w:trPr>
          <w:trHeight w:hRule="exact" w:val="397"/>
        </w:trPr>
        <w:tc>
          <w:tcPr>
            <w:tcW w:w="709" w:type="dxa"/>
          </w:tcPr>
          <w:p w14:paraId="69EE2AF1"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cs/>
                <w:lang w:bidi="th-TH"/>
              </w:rPr>
              <w:t>5.</w:t>
            </w:r>
          </w:p>
        </w:tc>
        <w:tc>
          <w:tcPr>
            <w:tcW w:w="3828" w:type="dxa"/>
            <w:shd w:val="clear" w:color="auto" w:fill="auto"/>
            <w:noWrap/>
            <w:vAlign w:val="bottom"/>
          </w:tcPr>
          <w:p w14:paraId="70F253D6" w14:textId="2880870D" w:rsidR="00867E7B" w:rsidRPr="00C91DB4" w:rsidRDefault="00867E7B" w:rsidP="00A8649B">
            <w:pPr>
              <w:spacing w:line="480" w:lineRule="auto"/>
              <w:rPr>
                <w:rFonts w:ascii="Times New Roman" w:hAnsi="Times New Roman" w:cs="Times New Roman"/>
                <w:color w:val="000000"/>
                <w:spacing w:val="-8"/>
                <w:kern w:val="32"/>
                <w:cs/>
                <w:lang w:bidi="th-TH"/>
              </w:rPr>
            </w:pPr>
            <w:proofErr w:type="spellStart"/>
            <w:r w:rsidRPr="00C91DB4">
              <w:rPr>
                <w:rFonts w:ascii="Times New Roman" w:hAnsi="Times New Roman" w:cs="Times New Roman"/>
                <w:color w:val="000000"/>
                <w:spacing w:val="-8"/>
                <w:kern w:val="32"/>
                <w:lang w:bidi="th-TH"/>
              </w:rPr>
              <w:t>Ms.Pornpen</w:t>
            </w:r>
            <w:proofErr w:type="spellEnd"/>
            <w:r w:rsidRPr="00C91DB4">
              <w:rPr>
                <w:rFonts w:ascii="Times New Roman" w:hAnsi="Times New Roman" w:cs="Times New Roman"/>
                <w:color w:val="000000"/>
                <w:spacing w:val="-8"/>
                <w:kern w:val="32"/>
                <w:lang w:bidi="th-TH"/>
              </w:rPr>
              <w:t xml:space="preserve"> </w:t>
            </w:r>
            <w:proofErr w:type="spellStart"/>
            <w:r w:rsidRPr="00C91DB4">
              <w:rPr>
                <w:rFonts w:ascii="Times New Roman" w:hAnsi="Times New Roman" w:cs="Times New Roman"/>
                <w:color w:val="000000"/>
                <w:spacing w:val="-8"/>
                <w:kern w:val="32"/>
                <w:lang w:bidi="th-TH"/>
              </w:rPr>
              <w:t>Worawilawan</w:t>
            </w:r>
            <w:proofErr w:type="spellEnd"/>
          </w:p>
        </w:tc>
        <w:tc>
          <w:tcPr>
            <w:tcW w:w="6520" w:type="dxa"/>
            <w:shd w:val="clear" w:color="auto" w:fill="auto"/>
            <w:noWrap/>
            <w:vAlign w:val="bottom"/>
          </w:tcPr>
          <w:p w14:paraId="1B87355A" w14:textId="676EDF2C" w:rsidR="00867E7B" w:rsidRPr="00C91DB4" w:rsidRDefault="00867E7B" w:rsidP="00A8649B">
            <w:pPr>
              <w:spacing w:line="480" w:lineRule="auto"/>
              <w:rPr>
                <w:rFonts w:ascii="Times New Roman" w:hAnsi="Times New Roman" w:cs="Times New Roman"/>
                <w:cs/>
                <w:lang w:bidi="th-TH"/>
              </w:rPr>
            </w:pPr>
            <w:r w:rsidRPr="00C91DB4">
              <w:rPr>
                <w:rFonts w:ascii="Times New Roman" w:hAnsi="Times New Roman" w:cs="Times New Roman"/>
                <w:lang w:bidi="th-TH"/>
              </w:rPr>
              <w:t>Forest Industry Organization</w:t>
            </w:r>
          </w:p>
        </w:tc>
      </w:tr>
      <w:tr w:rsidR="00867E7B" w:rsidRPr="00172F97" w14:paraId="79BEDB1A" w14:textId="77777777" w:rsidTr="00C91DB4">
        <w:trPr>
          <w:trHeight w:hRule="exact" w:val="397"/>
        </w:trPr>
        <w:tc>
          <w:tcPr>
            <w:tcW w:w="709" w:type="dxa"/>
          </w:tcPr>
          <w:p w14:paraId="1BBBC87D" w14:textId="77777777" w:rsidR="00867E7B" w:rsidRPr="00C91DB4" w:rsidRDefault="00867E7B" w:rsidP="00574F5B">
            <w:pPr>
              <w:jc w:val="center"/>
              <w:rPr>
                <w:rFonts w:ascii="Times New Roman" w:hAnsi="Times New Roman" w:cs="Times New Roman"/>
                <w:cs/>
                <w:lang w:bidi="th-TH"/>
              </w:rPr>
            </w:pPr>
            <w:r w:rsidRPr="00C91DB4">
              <w:rPr>
                <w:rFonts w:ascii="Times New Roman" w:hAnsi="Times New Roman" w:cs="Times New Roman"/>
                <w:cs/>
                <w:lang w:bidi="th-TH"/>
              </w:rPr>
              <w:t>6</w:t>
            </w:r>
            <w:r w:rsidRPr="00C91DB4">
              <w:rPr>
                <w:rFonts w:ascii="Times New Roman" w:hAnsi="Times New Roman" w:cs="Times New Roman"/>
                <w:lang w:bidi="th-TH"/>
              </w:rPr>
              <w:t>.</w:t>
            </w:r>
          </w:p>
        </w:tc>
        <w:tc>
          <w:tcPr>
            <w:tcW w:w="3828" w:type="dxa"/>
            <w:shd w:val="clear" w:color="auto" w:fill="auto"/>
            <w:noWrap/>
            <w:vAlign w:val="bottom"/>
          </w:tcPr>
          <w:p w14:paraId="0E0718C3" w14:textId="3354996D" w:rsidR="00867E7B" w:rsidRPr="00C91DB4" w:rsidRDefault="00867E7B" w:rsidP="00A8649B">
            <w:pPr>
              <w:spacing w:line="480" w:lineRule="auto"/>
              <w:rPr>
                <w:rFonts w:ascii="Times New Roman" w:hAnsi="Times New Roman" w:cs="Times New Roman"/>
                <w:cs/>
                <w:lang w:bidi="th-TH"/>
              </w:rPr>
            </w:pPr>
            <w:proofErr w:type="spellStart"/>
            <w:r w:rsidRPr="00C91DB4">
              <w:rPr>
                <w:rFonts w:ascii="Times New Roman" w:hAnsi="Times New Roman" w:cs="Times New Roman"/>
                <w:color w:val="000000"/>
                <w:spacing w:val="-8"/>
                <w:kern w:val="32"/>
                <w:lang w:bidi="th-TH"/>
              </w:rPr>
              <w:t>Ms.Sutinee</w:t>
            </w:r>
            <w:proofErr w:type="spellEnd"/>
            <w:r w:rsidRPr="00C91DB4">
              <w:rPr>
                <w:rFonts w:ascii="Times New Roman" w:hAnsi="Times New Roman" w:cs="Times New Roman"/>
                <w:color w:val="000000"/>
                <w:spacing w:val="-8"/>
                <w:kern w:val="32"/>
                <w:lang w:bidi="th-TH"/>
              </w:rPr>
              <w:t xml:space="preserve"> </w:t>
            </w:r>
            <w:proofErr w:type="spellStart"/>
            <w:r w:rsidRPr="00C91DB4">
              <w:rPr>
                <w:rFonts w:ascii="Times New Roman" w:hAnsi="Times New Roman" w:cs="Times New Roman"/>
                <w:color w:val="000000"/>
                <w:spacing w:val="-8"/>
                <w:kern w:val="32"/>
                <w:lang w:bidi="th-TH"/>
              </w:rPr>
              <w:t>Wattana</w:t>
            </w:r>
            <w:proofErr w:type="spellEnd"/>
          </w:p>
        </w:tc>
        <w:tc>
          <w:tcPr>
            <w:tcW w:w="6520" w:type="dxa"/>
            <w:shd w:val="clear" w:color="auto" w:fill="auto"/>
            <w:noWrap/>
            <w:vAlign w:val="bottom"/>
          </w:tcPr>
          <w:p w14:paraId="414DB0E7" w14:textId="6E928D0E" w:rsidR="00867E7B" w:rsidRPr="00C91DB4" w:rsidRDefault="00867E7B" w:rsidP="00A8649B">
            <w:pPr>
              <w:spacing w:line="480" w:lineRule="auto"/>
              <w:rPr>
                <w:rFonts w:ascii="Times New Roman" w:hAnsi="Times New Roman" w:cs="Times New Roman"/>
                <w:cs/>
                <w:lang w:bidi="th-TH"/>
              </w:rPr>
            </w:pPr>
            <w:r w:rsidRPr="00C91DB4">
              <w:rPr>
                <w:rFonts w:ascii="Times New Roman" w:hAnsi="Times New Roman" w:cs="Times New Roman"/>
                <w:lang w:bidi="th-TH"/>
              </w:rPr>
              <w:t>Department of Foreign Trade</w:t>
            </w:r>
          </w:p>
        </w:tc>
      </w:tr>
      <w:tr w:rsidR="00867E7B" w:rsidRPr="00172F97" w14:paraId="0ECD2223" w14:textId="77777777" w:rsidTr="00C91DB4">
        <w:trPr>
          <w:trHeight w:hRule="exact" w:val="397"/>
        </w:trPr>
        <w:tc>
          <w:tcPr>
            <w:tcW w:w="709" w:type="dxa"/>
          </w:tcPr>
          <w:p w14:paraId="29E85B40" w14:textId="77777777" w:rsidR="00867E7B" w:rsidRPr="00C91DB4" w:rsidRDefault="00867E7B" w:rsidP="00574F5B">
            <w:pPr>
              <w:jc w:val="center"/>
              <w:rPr>
                <w:rFonts w:ascii="Times New Roman" w:hAnsi="Times New Roman" w:cs="Times New Roman"/>
                <w:cs/>
                <w:lang w:bidi="th-TH"/>
              </w:rPr>
            </w:pPr>
            <w:r w:rsidRPr="00C91DB4">
              <w:rPr>
                <w:rFonts w:ascii="Times New Roman" w:hAnsi="Times New Roman" w:cs="Times New Roman"/>
                <w:lang w:bidi="th-TH"/>
              </w:rPr>
              <w:t>7.</w:t>
            </w:r>
          </w:p>
        </w:tc>
        <w:tc>
          <w:tcPr>
            <w:tcW w:w="3828" w:type="dxa"/>
            <w:shd w:val="clear" w:color="auto" w:fill="auto"/>
            <w:noWrap/>
            <w:vAlign w:val="bottom"/>
          </w:tcPr>
          <w:p w14:paraId="520161D1" w14:textId="1B91412E" w:rsidR="00867E7B" w:rsidRPr="00C91DB4" w:rsidRDefault="00867E7B" w:rsidP="00A8649B">
            <w:pPr>
              <w:spacing w:line="480" w:lineRule="auto"/>
              <w:rPr>
                <w:rFonts w:ascii="Times New Roman" w:hAnsi="Times New Roman" w:cs="Times New Roman"/>
                <w:lang w:bidi="th-TH"/>
              </w:rPr>
            </w:pPr>
            <w:proofErr w:type="spellStart"/>
            <w:r w:rsidRPr="00C91DB4">
              <w:rPr>
                <w:rFonts w:ascii="Times New Roman" w:hAnsi="Times New Roman" w:cs="Times New Roman"/>
                <w:lang w:bidi="th-TH"/>
              </w:rPr>
              <w:t>Ms.Rattana</w:t>
            </w:r>
            <w:proofErr w:type="spellEnd"/>
            <w:r w:rsidRPr="00C91DB4">
              <w:rPr>
                <w:rFonts w:ascii="Times New Roman" w:hAnsi="Times New Roman" w:cs="Times New Roman"/>
                <w:lang w:bidi="th-TH"/>
              </w:rPr>
              <w:t xml:space="preserve"> </w:t>
            </w:r>
            <w:proofErr w:type="spellStart"/>
            <w:r w:rsidRPr="00C91DB4">
              <w:rPr>
                <w:rFonts w:ascii="Times New Roman" w:hAnsi="Times New Roman" w:cs="Times New Roman"/>
                <w:lang w:bidi="th-TH"/>
              </w:rPr>
              <w:t>Saartnak</w:t>
            </w:r>
            <w:proofErr w:type="spellEnd"/>
          </w:p>
        </w:tc>
        <w:tc>
          <w:tcPr>
            <w:tcW w:w="6520" w:type="dxa"/>
            <w:shd w:val="clear" w:color="auto" w:fill="auto"/>
            <w:noWrap/>
            <w:vAlign w:val="bottom"/>
          </w:tcPr>
          <w:p w14:paraId="1A127847" w14:textId="3B170623" w:rsidR="00867E7B" w:rsidRPr="00C91DB4" w:rsidRDefault="00867E7B" w:rsidP="00A8649B">
            <w:pPr>
              <w:spacing w:line="480" w:lineRule="auto"/>
              <w:rPr>
                <w:rFonts w:ascii="Times New Roman" w:hAnsi="Times New Roman" w:cs="Times New Roman"/>
              </w:rPr>
            </w:pPr>
            <w:r w:rsidRPr="00C91DB4">
              <w:rPr>
                <w:rFonts w:ascii="Times New Roman" w:hAnsi="Times New Roman" w:cs="Times New Roman"/>
                <w:lang w:bidi="th-TH"/>
              </w:rPr>
              <w:t>Permission Division, RFD</w:t>
            </w:r>
          </w:p>
        </w:tc>
      </w:tr>
      <w:tr w:rsidR="00867E7B" w:rsidRPr="00172F97" w14:paraId="0000E85A" w14:textId="77777777" w:rsidTr="00C91DB4">
        <w:trPr>
          <w:trHeight w:hRule="exact" w:val="397"/>
        </w:trPr>
        <w:tc>
          <w:tcPr>
            <w:tcW w:w="709" w:type="dxa"/>
          </w:tcPr>
          <w:p w14:paraId="6EA34166" w14:textId="77777777" w:rsidR="00867E7B" w:rsidRPr="00C91DB4" w:rsidRDefault="00867E7B" w:rsidP="00574F5B">
            <w:pPr>
              <w:jc w:val="center"/>
              <w:rPr>
                <w:rFonts w:ascii="Times New Roman" w:hAnsi="Times New Roman" w:cs="Times New Roman"/>
                <w:rtl/>
                <w:cs/>
                <w:lang w:bidi="th-TH"/>
              </w:rPr>
            </w:pPr>
            <w:r w:rsidRPr="00C91DB4">
              <w:rPr>
                <w:rFonts w:ascii="Times New Roman" w:hAnsi="Times New Roman" w:cs="Times New Roman"/>
                <w:lang w:bidi="th-TH"/>
              </w:rPr>
              <w:t>8.</w:t>
            </w:r>
          </w:p>
        </w:tc>
        <w:tc>
          <w:tcPr>
            <w:tcW w:w="3828" w:type="dxa"/>
            <w:shd w:val="clear" w:color="auto" w:fill="auto"/>
            <w:noWrap/>
            <w:vAlign w:val="bottom"/>
          </w:tcPr>
          <w:p w14:paraId="0810D819" w14:textId="62DAC2CB" w:rsidR="00867E7B" w:rsidRPr="00C91DB4" w:rsidRDefault="00542753" w:rsidP="00A8649B">
            <w:pPr>
              <w:spacing w:line="480" w:lineRule="auto"/>
              <w:rPr>
                <w:rFonts w:ascii="Times New Roman" w:hAnsi="Times New Roman" w:cs="Times New Roman"/>
              </w:rPr>
            </w:pPr>
            <w:proofErr w:type="spellStart"/>
            <w:r w:rsidRPr="00C91DB4">
              <w:rPr>
                <w:rFonts w:ascii="Times New Roman" w:hAnsi="Times New Roman" w:cs="Times New Roman"/>
                <w:lang w:bidi="th-TH"/>
              </w:rPr>
              <w:t>Mr.Panus</w:t>
            </w:r>
            <w:proofErr w:type="spellEnd"/>
            <w:r w:rsidRPr="00C91DB4">
              <w:rPr>
                <w:rFonts w:ascii="Times New Roman" w:hAnsi="Times New Roman" w:cs="Times New Roman"/>
                <w:lang w:bidi="th-TH"/>
              </w:rPr>
              <w:t xml:space="preserve"> </w:t>
            </w:r>
            <w:proofErr w:type="spellStart"/>
            <w:r w:rsidRPr="00C91DB4">
              <w:rPr>
                <w:rFonts w:ascii="Times New Roman" w:hAnsi="Times New Roman" w:cs="Times New Roman"/>
                <w:lang w:bidi="th-TH"/>
              </w:rPr>
              <w:t>Siriarporntham</w:t>
            </w:r>
            <w:proofErr w:type="spellEnd"/>
          </w:p>
        </w:tc>
        <w:tc>
          <w:tcPr>
            <w:tcW w:w="6520" w:type="dxa"/>
            <w:shd w:val="clear" w:color="auto" w:fill="auto"/>
            <w:noWrap/>
            <w:vAlign w:val="bottom"/>
          </w:tcPr>
          <w:p w14:paraId="093EFC3F" w14:textId="5132C691" w:rsidR="00867E7B" w:rsidRPr="00C91DB4" w:rsidRDefault="00542753" w:rsidP="00A8649B">
            <w:pPr>
              <w:spacing w:line="480" w:lineRule="auto"/>
              <w:rPr>
                <w:rFonts w:ascii="Times New Roman" w:hAnsi="Times New Roman" w:cs="Times New Roman"/>
                <w:cs/>
                <w:lang w:bidi="th-TH"/>
              </w:rPr>
            </w:pPr>
            <w:r w:rsidRPr="00C91DB4">
              <w:rPr>
                <w:rFonts w:ascii="Times New Roman" w:hAnsi="Times New Roman" w:cs="Times New Roman"/>
                <w:color w:val="000000"/>
                <w:lang w:bidi="th-TH"/>
              </w:rPr>
              <w:t>Forest-checkpoint Division,</w:t>
            </w:r>
            <w:r w:rsidRPr="00C91DB4">
              <w:rPr>
                <w:rFonts w:ascii="Times New Roman" w:hAnsi="Times New Roman" w:cstheme="minorBidi" w:hint="cs"/>
                <w:color w:val="000000"/>
                <w:cs/>
                <w:lang w:bidi="th-TH"/>
              </w:rPr>
              <w:t xml:space="preserve"> </w:t>
            </w:r>
            <w:r w:rsidRPr="00C91DB4">
              <w:rPr>
                <w:rFonts w:ascii="Times New Roman" w:hAnsi="Times New Roman" w:cs="Times New Roman"/>
                <w:color w:val="000000"/>
                <w:lang w:bidi="th-TH"/>
              </w:rPr>
              <w:t>RFD</w:t>
            </w:r>
          </w:p>
        </w:tc>
      </w:tr>
      <w:tr w:rsidR="00867E7B" w:rsidRPr="00172F97" w14:paraId="2A0B11DF" w14:textId="77777777" w:rsidTr="00C91DB4">
        <w:trPr>
          <w:trHeight w:hRule="exact" w:val="397"/>
        </w:trPr>
        <w:tc>
          <w:tcPr>
            <w:tcW w:w="709" w:type="dxa"/>
          </w:tcPr>
          <w:p w14:paraId="3DDE783F" w14:textId="77777777" w:rsidR="00867E7B" w:rsidRPr="00C91DB4" w:rsidRDefault="00867E7B" w:rsidP="00574F5B">
            <w:pPr>
              <w:jc w:val="center"/>
              <w:rPr>
                <w:rFonts w:ascii="Times New Roman" w:hAnsi="Times New Roman" w:cs="Times New Roman"/>
                <w:cs/>
                <w:lang w:bidi="th-TH"/>
              </w:rPr>
            </w:pPr>
            <w:r w:rsidRPr="00C91DB4">
              <w:rPr>
                <w:rFonts w:ascii="Times New Roman" w:hAnsi="Times New Roman" w:cs="Times New Roman"/>
                <w:lang w:bidi="th-TH"/>
              </w:rPr>
              <w:t>9.</w:t>
            </w:r>
          </w:p>
        </w:tc>
        <w:tc>
          <w:tcPr>
            <w:tcW w:w="3828" w:type="dxa"/>
            <w:shd w:val="clear" w:color="auto" w:fill="auto"/>
            <w:noWrap/>
            <w:vAlign w:val="bottom"/>
          </w:tcPr>
          <w:p w14:paraId="1AB7E188" w14:textId="119D575B" w:rsidR="00867E7B" w:rsidRPr="00C91DB4" w:rsidRDefault="00542753" w:rsidP="00A8649B">
            <w:pPr>
              <w:spacing w:line="480" w:lineRule="auto"/>
              <w:rPr>
                <w:rFonts w:ascii="Times New Roman" w:hAnsi="Times New Roman" w:cs="Times New Roman"/>
                <w:cs/>
                <w:lang w:bidi="th-TH"/>
              </w:rPr>
            </w:pPr>
            <w:proofErr w:type="spellStart"/>
            <w:r w:rsidRPr="00C91DB4">
              <w:rPr>
                <w:rFonts w:ascii="Times New Roman" w:hAnsi="Times New Roman" w:cs="Times New Roman"/>
                <w:lang w:bidi="th-TH"/>
              </w:rPr>
              <w:t>Mr.Kron</w:t>
            </w:r>
            <w:proofErr w:type="spellEnd"/>
            <w:r w:rsidRPr="00C91DB4">
              <w:rPr>
                <w:rFonts w:ascii="Times New Roman" w:hAnsi="Times New Roman" w:cs="Times New Roman"/>
                <w:lang w:bidi="th-TH"/>
              </w:rPr>
              <w:t xml:space="preserve"> </w:t>
            </w:r>
            <w:proofErr w:type="spellStart"/>
            <w:r w:rsidRPr="00C91DB4">
              <w:rPr>
                <w:rFonts w:ascii="Times New Roman" w:hAnsi="Times New Roman" w:cs="Times New Roman"/>
                <w:lang w:bidi="th-TH"/>
              </w:rPr>
              <w:t>Manutsrisuksai</w:t>
            </w:r>
            <w:proofErr w:type="spellEnd"/>
          </w:p>
        </w:tc>
        <w:tc>
          <w:tcPr>
            <w:tcW w:w="6520" w:type="dxa"/>
            <w:shd w:val="clear" w:color="auto" w:fill="auto"/>
            <w:noWrap/>
            <w:vAlign w:val="bottom"/>
          </w:tcPr>
          <w:p w14:paraId="1B53DB1A" w14:textId="1E91D9B9" w:rsidR="00867E7B" w:rsidRPr="00C91DB4" w:rsidRDefault="00BA5999" w:rsidP="00327599">
            <w:pPr>
              <w:spacing w:line="480" w:lineRule="auto"/>
              <w:ind w:right="-108"/>
              <w:rPr>
                <w:rFonts w:ascii="Times New Roman" w:hAnsi="Times New Roman" w:cs="Times New Roman"/>
                <w:cs/>
                <w:lang w:bidi="th-TH"/>
              </w:rPr>
            </w:pPr>
            <w:r w:rsidRPr="00C91DB4">
              <w:rPr>
                <w:rFonts w:ascii="Times New Roman" w:hAnsi="Times New Roman" w:cs="Times New Roman"/>
                <w:lang w:bidi="th-TH"/>
              </w:rPr>
              <w:t xml:space="preserve">Forest  Land Management Division, RFD </w:t>
            </w:r>
          </w:p>
        </w:tc>
      </w:tr>
      <w:tr w:rsidR="00867E7B" w:rsidRPr="00172F97" w14:paraId="1E7CD367" w14:textId="77777777" w:rsidTr="00C91DB4">
        <w:trPr>
          <w:trHeight w:hRule="exact" w:val="397"/>
        </w:trPr>
        <w:tc>
          <w:tcPr>
            <w:tcW w:w="709" w:type="dxa"/>
          </w:tcPr>
          <w:p w14:paraId="610CDCB0"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cs/>
                <w:lang w:bidi="th-TH"/>
              </w:rPr>
              <w:t>10.</w:t>
            </w:r>
          </w:p>
        </w:tc>
        <w:tc>
          <w:tcPr>
            <w:tcW w:w="3828" w:type="dxa"/>
            <w:shd w:val="clear" w:color="auto" w:fill="auto"/>
            <w:noWrap/>
            <w:vAlign w:val="bottom"/>
          </w:tcPr>
          <w:p w14:paraId="457B3E81" w14:textId="0A7637D3" w:rsidR="00867E7B" w:rsidRPr="00C91DB4" w:rsidRDefault="00BA5999" w:rsidP="00A8649B">
            <w:pPr>
              <w:spacing w:line="480" w:lineRule="auto"/>
              <w:rPr>
                <w:rFonts w:ascii="Times New Roman" w:hAnsi="Times New Roman" w:cs="Times New Roman"/>
                <w:cs/>
                <w:lang w:bidi="th-TH"/>
              </w:rPr>
            </w:pPr>
            <w:proofErr w:type="spellStart"/>
            <w:r w:rsidRPr="00C91DB4">
              <w:rPr>
                <w:rFonts w:ascii="Times New Roman" w:hAnsi="Times New Roman" w:cs="Times New Roman"/>
                <w:lang w:bidi="th-TH"/>
              </w:rPr>
              <w:t>Mr.Niwat</w:t>
            </w:r>
            <w:proofErr w:type="spellEnd"/>
            <w:r w:rsidRPr="00C91DB4">
              <w:rPr>
                <w:rFonts w:ascii="Times New Roman" w:hAnsi="Times New Roman" w:cs="Times New Roman"/>
                <w:lang w:bidi="th-TH"/>
              </w:rPr>
              <w:t xml:space="preserve"> </w:t>
            </w:r>
            <w:proofErr w:type="spellStart"/>
            <w:r w:rsidRPr="00C91DB4">
              <w:rPr>
                <w:rFonts w:ascii="Times New Roman" w:hAnsi="Times New Roman" w:cs="Times New Roman"/>
                <w:lang w:bidi="th-TH"/>
              </w:rPr>
              <w:t>Luengborisut</w:t>
            </w:r>
            <w:proofErr w:type="spellEnd"/>
          </w:p>
        </w:tc>
        <w:tc>
          <w:tcPr>
            <w:tcW w:w="6520" w:type="dxa"/>
            <w:shd w:val="clear" w:color="auto" w:fill="auto"/>
            <w:noWrap/>
            <w:vAlign w:val="bottom"/>
          </w:tcPr>
          <w:p w14:paraId="2419AA4A" w14:textId="40148917" w:rsidR="00867E7B" w:rsidRPr="00C91DB4" w:rsidRDefault="00BA5999" w:rsidP="00A8649B">
            <w:pPr>
              <w:spacing w:line="480" w:lineRule="auto"/>
              <w:rPr>
                <w:rFonts w:ascii="Times New Roman" w:hAnsi="Times New Roman" w:cs="Times New Roman"/>
                <w:color w:val="000000"/>
                <w:spacing w:val="-10"/>
                <w:kern w:val="32"/>
                <w:lang w:bidi="th-TH"/>
              </w:rPr>
            </w:pPr>
            <w:r w:rsidRPr="00C91DB4">
              <w:rPr>
                <w:rFonts w:ascii="Times New Roman" w:hAnsi="Times New Roman" w:cs="Times New Roman"/>
                <w:color w:val="000000"/>
                <w:spacing w:val="-10"/>
                <w:kern w:val="32"/>
                <w:lang w:bidi="th-TH"/>
              </w:rPr>
              <w:t>Reforestation Promotion Division, RFD</w:t>
            </w:r>
          </w:p>
        </w:tc>
      </w:tr>
      <w:tr w:rsidR="00867E7B" w:rsidRPr="00172F97" w14:paraId="2B4CA7DD" w14:textId="77777777" w:rsidTr="00C91DB4">
        <w:trPr>
          <w:trHeight w:hRule="exact" w:val="397"/>
        </w:trPr>
        <w:tc>
          <w:tcPr>
            <w:tcW w:w="709" w:type="dxa"/>
          </w:tcPr>
          <w:p w14:paraId="35C6D6EF"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cs/>
                <w:lang w:bidi="th-TH"/>
              </w:rPr>
              <w:t>11.</w:t>
            </w:r>
          </w:p>
        </w:tc>
        <w:tc>
          <w:tcPr>
            <w:tcW w:w="3828" w:type="dxa"/>
            <w:shd w:val="clear" w:color="auto" w:fill="auto"/>
            <w:noWrap/>
            <w:vAlign w:val="bottom"/>
          </w:tcPr>
          <w:p w14:paraId="2830515D" w14:textId="000F5A16" w:rsidR="00867E7B" w:rsidRPr="00C91DB4" w:rsidRDefault="009D70AD"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Mr.Somsak</w:t>
            </w:r>
            <w:proofErr w:type="spellEnd"/>
            <w:r w:rsidRPr="00C91DB4">
              <w:rPr>
                <w:rFonts w:ascii="Times New Roman" w:hAnsi="Times New Roman" w:cs="Times New Roman"/>
                <w:color w:val="000000"/>
                <w:lang w:bidi="th-TH"/>
              </w:rPr>
              <w:t xml:space="preserve"> </w:t>
            </w:r>
            <w:proofErr w:type="spellStart"/>
            <w:r w:rsidRPr="00C91DB4">
              <w:rPr>
                <w:rFonts w:ascii="Times New Roman" w:hAnsi="Times New Roman" w:cs="Times New Roman"/>
                <w:color w:val="000000"/>
                <w:lang w:bidi="th-TH"/>
              </w:rPr>
              <w:t>Prompathima</w:t>
            </w:r>
            <w:proofErr w:type="spellEnd"/>
          </w:p>
        </w:tc>
        <w:tc>
          <w:tcPr>
            <w:tcW w:w="6520" w:type="dxa"/>
            <w:shd w:val="clear" w:color="auto" w:fill="auto"/>
            <w:noWrap/>
            <w:vAlign w:val="bottom"/>
          </w:tcPr>
          <w:p w14:paraId="60AE1BA6" w14:textId="20EDF956" w:rsidR="00867E7B" w:rsidRPr="00C91DB4" w:rsidRDefault="009D70AD" w:rsidP="00A8649B">
            <w:pPr>
              <w:spacing w:line="480" w:lineRule="auto"/>
              <w:rPr>
                <w:rFonts w:ascii="Times New Roman" w:hAnsi="Times New Roman" w:cs="Times New Roman"/>
                <w:cs/>
                <w:lang w:bidi="th-TH"/>
              </w:rPr>
            </w:pPr>
            <w:r w:rsidRPr="00C91DB4">
              <w:rPr>
                <w:rFonts w:ascii="Times New Roman" w:hAnsi="Times New Roman" w:cs="Times New Roman"/>
                <w:lang w:bidi="th-TH"/>
              </w:rPr>
              <w:t>Forestry Law Division, RFD</w:t>
            </w:r>
          </w:p>
        </w:tc>
      </w:tr>
      <w:tr w:rsidR="00867E7B" w:rsidRPr="00A12A84" w14:paraId="6D109BF4" w14:textId="77777777" w:rsidTr="00C91DB4">
        <w:trPr>
          <w:trHeight w:hRule="exact" w:val="397"/>
        </w:trPr>
        <w:tc>
          <w:tcPr>
            <w:tcW w:w="709" w:type="dxa"/>
          </w:tcPr>
          <w:p w14:paraId="36D083BB"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cs/>
                <w:lang w:bidi="th-TH"/>
              </w:rPr>
              <w:t>12.</w:t>
            </w:r>
          </w:p>
        </w:tc>
        <w:tc>
          <w:tcPr>
            <w:tcW w:w="3828" w:type="dxa"/>
            <w:shd w:val="clear" w:color="auto" w:fill="auto"/>
            <w:noWrap/>
            <w:vAlign w:val="bottom"/>
          </w:tcPr>
          <w:p w14:paraId="785A6A7B" w14:textId="789F4D2E" w:rsidR="00867E7B" w:rsidRPr="00C91DB4" w:rsidRDefault="009D70AD"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Mr.Chalermkiat</w:t>
            </w:r>
            <w:proofErr w:type="spellEnd"/>
            <w:r w:rsidRPr="00C91DB4">
              <w:rPr>
                <w:rFonts w:ascii="Times New Roman" w:hAnsi="Times New Roman" w:cs="Times New Roman"/>
                <w:color w:val="000000"/>
                <w:lang w:bidi="th-TH"/>
              </w:rPr>
              <w:t xml:space="preserve"> </w:t>
            </w:r>
            <w:proofErr w:type="spellStart"/>
            <w:r w:rsidRPr="00C91DB4">
              <w:rPr>
                <w:rFonts w:ascii="Times New Roman" w:hAnsi="Times New Roman" w:cs="Times New Roman"/>
                <w:color w:val="000000"/>
                <w:lang w:bidi="th-TH"/>
              </w:rPr>
              <w:t>Sutsakorn</w:t>
            </w:r>
            <w:proofErr w:type="spellEnd"/>
          </w:p>
        </w:tc>
        <w:tc>
          <w:tcPr>
            <w:tcW w:w="6520" w:type="dxa"/>
            <w:shd w:val="clear" w:color="auto" w:fill="auto"/>
            <w:noWrap/>
            <w:vAlign w:val="bottom"/>
          </w:tcPr>
          <w:p w14:paraId="3FB3F0D0" w14:textId="5C5A4C9F" w:rsidR="00867E7B" w:rsidRPr="00C91DB4" w:rsidRDefault="009D70AD" w:rsidP="00A8649B">
            <w:pPr>
              <w:spacing w:line="480" w:lineRule="auto"/>
              <w:rPr>
                <w:rFonts w:ascii="Times New Roman" w:hAnsi="Times New Roman" w:cs="Times New Roman"/>
                <w:cs/>
                <w:lang w:bidi="th-TH"/>
              </w:rPr>
            </w:pPr>
            <w:r w:rsidRPr="00C91DB4">
              <w:rPr>
                <w:rFonts w:ascii="Times New Roman" w:hAnsi="Times New Roman" w:cs="Times New Roman"/>
                <w:lang w:bidi="th-TH"/>
              </w:rPr>
              <w:t>For</w:t>
            </w:r>
            <w:r w:rsidR="00A12A84" w:rsidRPr="00C91DB4">
              <w:rPr>
                <w:rFonts w:ascii="Times New Roman" w:hAnsi="Times New Roman" w:cs="Times New Roman"/>
                <w:lang w:bidi="th-TH"/>
              </w:rPr>
              <w:t xml:space="preserve">est Protection and Fire Control </w:t>
            </w:r>
            <w:r w:rsidRPr="00C91DB4">
              <w:rPr>
                <w:rFonts w:ascii="Times New Roman" w:hAnsi="Times New Roman" w:cs="Times New Roman"/>
                <w:lang w:bidi="th-TH"/>
              </w:rPr>
              <w:t>Bureau,</w:t>
            </w:r>
            <w:r w:rsidR="00327599">
              <w:rPr>
                <w:rFonts w:ascii="Times New Roman" w:hAnsi="Times New Roman" w:cs="Times New Roman"/>
                <w:lang w:bidi="th-TH"/>
              </w:rPr>
              <w:t xml:space="preserve"> </w:t>
            </w:r>
            <w:r w:rsidRPr="00C91DB4">
              <w:rPr>
                <w:rFonts w:ascii="Times New Roman" w:hAnsi="Times New Roman" w:cs="Times New Roman"/>
                <w:lang w:bidi="th-TH"/>
              </w:rPr>
              <w:t>RFD</w:t>
            </w:r>
          </w:p>
        </w:tc>
      </w:tr>
      <w:tr w:rsidR="00867E7B" w:rsidRPr="00172F97" w14:paraId="3433FA71" w14:textId="77777777" w:rsidTr="00C91DB4">
        <w:trPr>
          <w:trHeight w:hRule="exact" w:val="397"/>
        </w:trPr>
        <w:tc>
          <w:tcPr>
            <w:tcW w:w="709" w:type="dxa"/>
          </w:tcPr>
          <w:p w14:paraId="22927C4A"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cs/>
                <w:lang w:bidi="th-TH"/>
              </w:rPr>
              <w:t>13.</w:t>
            </w:r>
          </w:p>
        </w:tc>
        <w:tc>
          <w:tcPr>
            <w:tcW w:w="3828" w:type="dxa"/>
            <w:shd w:val="clear" w:color="auto" w:fill="auto"/>
            <w:noWrap/>
            <w:vAlign w:val="bottom"/>
          </w:tcPr>
          <w:p w14:paraId="68B6E7BD" w14:textId="5A39CFD6" w:rsidR="00867E7B" w:rsidRPr="00C91DB4" w:rsidRDefault="003C4AD1"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Mr.</w:t>
            </w:r>
            <w:r w:rsidR="001E0736" w:rsidRPr="00C91DB4">
              <w:rPr>
                <w:rFonts w:ascii="Times New Roman" w:hAnsi="Times New Roman" w:cs="Times New Roman"/>
                <w:color w:val="000000"/>
                <w:lang w:bidi="th-TH"/>
              </w:rPr>
              <w:t>Phongsa</w:t>
            </w:r>
            <w:proofErr w:type="spellEnd"/>
            <w:r w:rsidR="001E0736" w:rsidRPr="00C91DB4">
              <w:rPr>
                <w:rFonts w:ascii="Times New Roman" w:hAnsi="Times New Roman" w:cs="Times New Roman"/>
                <w:color w:val="000000"/>
                <w:lang w:bidi="th-TH"/>
              </w:rPr>
              <w:t xml:space="preserve">  </w:t>
            </w:r>
            <w:proofErr w:type="spellStart"/>
            <w:r w:rsidR="001E0736" w:rsidRPr="00C91DB4">
              <w:rPr>
                <w:rFonts w:ascii="Times New Roman" w:hAnsi="Times New Roman" w:cs="Times New Roman"/>
                <w:color w:val="000000"/>
                <w:lang w:bidi="th-TH"/>
              </w:rPr>
              <w:t>Choonam</w:t>
            </w:r>
            <w:proofErr w:type="spellEnd"/>
          </w:p>
        </w:tc>
        <w:tc>
          <w:tcPr>
            <w:tcW w:w="6520" w:type="dxa"/>
            <w:shd w:val="clear" w:color="auto" w:fill="auto"/>
            <w:noWrap/>
            <w:vAlign w:val="bottom"/>
          </w:tcPr>
          <w:p w14:paraId="4BE53B17" w14:textId="7929C119" w:rsidR="00867E7B" w:rsidRPr="00C91DB4" w:rsidRDefault="001E0736" w:rsidP="00A8649B">
            <w:pPr>
              <w:spacing w:line="480" w:lineRule="auto"/>
              <w:rPr>
                <w:rFonts w:ascii="Times New Roman" w:hAnsi="Times New Roman" w:cs="Times New Roman"/>
                <w:cs/>
                <w:lang w:bidi="th-TH"/>
              </w:rPr>
            </w:pPr>
            <w:r w:rsidRPr="00C91DB4">
              <w:rPr>
                <w:rFonts w:ascii="Times New Roman" w:hAnsi="Times New Roman" w:cs="Times New Roman"/>
                <w:lang w:bidi="th-TH"/>
              </w:rPr>
              <w:t>Tree Bank</w:t>
            </w:r>
          </w:p>
        </w:tc>
      </w:tr>
      <w:tr w:rsidR="00867E7B" w:rsidRPr="00172F97" w14:paraId="4C117561" w14:textId="77777777" w:rsidTr="00C91DB4">
        <w:trPr>
          <w:trHeight w:hRule="exact" w:val="397"/>
        </w:trPr>
        <w:tc>
          <w:tcPr>
            <w:tcW w:w="709" w:type="dxa"/>
          </w:tcPr>
          <w:p w14:paraId="491B816A" w14:textId="77777777" w:rsidR="00867E7B" w:rsidRPr="00C91DB4" w:rsidRDefault="00867E7B" w:rsidP="00574F5B">
            <w:pPr>
              <w:jc w:val="center"/>
              <w:rPr>
                <w:rFonts w:ascii="Times New Roman" w:hAnsi="Times New Roman" w:cs="Times New Roman"/>
                <w:cs/>
                <w:lang w:bidi="th-TH"/>
              </w:rPr>
            </w:pPr>
            <w:r w:rsidRPr="00C91DB4">
              <w:rPr>
                <w:rFonts w:ascii="Times New Roman" w:hAnsi="Times New Roman" w:cs="Times New Roman"/>
                <w:cs/>
                <w:lang w:bidi="th-TH"/>
              </w:rPr>
              <w:t>14.</w:t>
            </w:r>
          </w:p>
        </w:tc>
        <w:tc>
          <w:tcPr>
            <w:tcW w:w="3828" w:type="dxa"/>
            <w:shd w:val="clear" w:color="auto" w:fill="auto"/>
            <w:noWrap/>
            <w:vAlign w:val="bottom"/>
          </w:tcPr>
          <w:p w14:paraId="3F409A79" w14:textId="200AD813" w:rsidR="00867E7B" w:rsidRPr="00C91DB4" w:rsidRDefault="003C4AD1"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Mr.</w:t>
            </w:r>
            <w:r w:rsidR="001E0736" w:rsidRPr="00C91DB4">
              <w:rPr>
                <w:rFonts w:ascii="Times New Roman" w:hAnsi="Times New Roman" w:cs="Times New Roman"/>
                <w:color w:val="000000"/>
                <w:lang w:bidi="th-TH"/>
              </w:rPr>
              <w:t>Nirut</w:t>
            </w:r>
            <w:proofErr w:type="spellEnd"/>
            <w:r w:rsidR="001E0736" w:rsidRPr="00C91DB4">
              <w:rPr>
                <w:rFonts w:ascii="Times New Roman" w:hAnsi="Times New Roman" w:cs="Times New Roman"/>
                <w:color w:val="000000"/>
                <w:lang w:bidi="th-TH"/>
              </w:rPr>
              <w:t xml:space="preserve">  </w:t>
            </w:r>
            <w:proofErr w:type="spellStart"/>
            <w:r w:rsidR="001E0736" w:rsidRPr="00C91DB4">
              <w:rPr>
                <w:rFonts w:ascii="Times New Roman" w:hAnsi="Times New Roman" w:cs="Times New Roman"/>
                <w:color w:val="000000"/>
                <w:lang w:bidi="th-TH"/>
              </w:rPr>
              <w:t>Buapha</w:t>
            </w:r>
            <w:proofErr w:type="spellEnd"/>
          </w:p>
        </w:tc>
        <w:tc>
          <w:tcPr>
            <w:tcW w:w="6520" w:type="dxa"/>
            <w:shd w:val="clear" w:color="auto" w:fill="auto"/>
            <w:noWrap/>
            <w:vAlign w:val="bottom"/>
          </w:tcPr>
          <w:p w14:paraId="2C72DB11" w14:textId="491D57F8" w:rsidR="00867E7B" w:rsidRPr="00C91DB4" w:rsidRDefault="001E0736" w:rsidP="001E294C">
            <w:pPr>
              <w:spacing w:line="480" w:lineRule="auto"/>
              <w:rPr>
                <w:rFonts w:ascii="Times New Roman" w:hAnsi="Times New Roman" w:cs="Times New Roman"/>
                <w:cs/>
                <w:lang w:bidi="th-TH"/>
              </w:rPr>
            </w:pPr>
            <w:r w:rsidRPr="00C91DB4">
              <w:rPr>
                <w:rFonts w:ascii="Times New Roman" w:hAnsi="Times New Roman" w:cs="Times New Roman"/>
                <w:lang w:bidi="th-TH"/>
              </w:rPr>
              <w:t xml:space="preserve">Natural Resources and Environment </w:t>
            </w:r>
            <w:r w:rsidR="00B03BCC" w:rsidRPr="00B03BCC">
              <w:rPr>
                <w:rFonts w:ascii="Times New Roman" w:hAnsi="Times New Roman" w:cs="Times New Roman"/>
                <w:lang w:bidi="th-TH"/>
              </w:rPr>
              <w:t xml:space="preserve">Network </w:t>
            </w:r>
          </w:p>
        </w:tc>
      </w:tr>
      <w:tr w:rsidR="001E294C" w:rsidRPr="00172F97" w14:paraId="0C756760" w14:textId="77777777" w:rsidTr="00C91DB4">
        <w:trPr>
          <w:trHeight w:hRule="exact" w:val="397"/>
        </w:trPr>
        <w:tc>
          <w:tcPr>
            <w:tcW w:w="709" w:type="dxa"/>
          </w:tcPr>
          <w:p w14:paraId="2368A45D" w14:textId="77777777" w:rsidR="001E294C" w:rsidRPr="00C91DB4" w:rsidRDefault="001E294C" w:rsidP="00574F5B">
            <w:pPr>
              <w:jc w:val="center"/>
              <w:rPr>
                <w:rFonts w:ascii="Times New Roman" w:hAnsi="Times New Roman" w:cs="Times New Roman"/>
                <w:cs/>
                <w:lang w:bidi="th-TH"/>
              </w:rPr>
            </w:pPr>
          </w:p>
        </w:tc>
        <w:tc>
          <w:tcPr>
            <w:tcW w:w="3828" w:type="dxa"/>
            <w:shd w:val="clear" w:color="auto" w:fill="auto"/>
            <w:noWrap/>
            <w:vAlign w:val="bottom"/>
          </w:tcPr>
          <w:p w14:paraId="0076583C" w14:textId="77777777" w:rsidR="001E294C" w:rsidRPr="00C91DB4" w:rsidRDefault="001E294C" w:rsidP="00A8649B">
            <w:pPr>
              <w:spacing w:line="480" w:lineRule="auto"/>
              <w:rPr>
                <w:rFonts w:ascii="Times New Roman" w:hAnsi="Times New Roman" w:cs="Times New Roman"/>
                <w:color w:val="000000"/>
                <w:lang w:bidi="th-TH"/>
              </w:rPr>
            </w:pPr>
          </w:p>
        </w:tc>
        <w:tc>
          <w:tcPr>
            <w:tcW w:w="6520" w:type="dxa"/>
            <w:shd w:val="clear" w:color="auto" w:fill="auto"/>
            <w:noWrap/>
            <w:vAlign w:val="bottom"/>
          </w:tcPr>
          <w:p w14:paraId="57239E1B" w14:textId="68F826D2" w:rsidR="001E294C" w:rsidRPr="00C91DB4" w:rsidRDefault="001E294C" w:rsidP="00A8649B">
            <w:pPr>
              <w:spacing w:line="480" w:lineRule="auto"/>
              <w:rPr>
                <w:rFonts w:ascii="Times New Roman" w:hAnsi="Times New Roman" w:cs="Times New Roman"/>
                <w:lang w:bidi="th-TH"/>
              </w:rPr>
            </w:pPr>
            <w:r w:rsidRPr="001E294C">
              <w:rPr>
                <w:rFonts w:ascii="Times New Roman" w:hAnsi="Times New Roman" w:cs="Times New Roman"/>
                <w:lang w:bidi="th-TH"/>
              </w:rPr>
              <w:t>Esan cooperator</w:t>
            </w:r>
          </w:p>
        </w:tc>
      </w:tr>
      <w:tr w:rsidR="00867E7B" w:rsidRPr="00172F97" w14:paraId="3B70C45D" w14:textId="77777777" w:rsidTr="00C91DB4">
        <w:trPr>
          <w:trHeight w:hRule="exact" w:val="397"/>
        </w:trPr>
        <w:tc>
          <w:tcPr>
            <w:tcW w:w="709" w:type="dxa"/>
          </w:tcPr>
          <w:p w14:paraId="54D0EDE4" w14:textId="77777777" w:rsidR="00867E7B" w:rsidRPr="00C91DB4" w:rsidRDefault="00867E7B" w:rsidP="00574F5B">
            <w:pPr>
              <w:jc w:val="center"/>
              <w:rPr>
                <w:rFonts w:ascii="Times New Roman" w:hAnsi="Times New Roman" w:cs="Times New Roman"/>
                <w:rtl/>
                <w:cs/>
                <w:lang w:bidi="th-TH"/>
              </w:rPr>
            </w:pPr>
            <w:r w:rsidRPr="00C91DB4">
              <w:rPr>
                <w:rFonts w:ascii="Times New Roman" w:hAnsi="Times New Roman" w:cs="Times New Roman"/>
                <w:cs/>
                <w:lang w:bidi="th-TH"/>
              </w:rPr>
              <w:t>15</w:t>
            </w:r>
            <w:r w:rsidRPr="00C91DB4">
              <w:rPr>
                <w:rFonts w:ascii="Times New Roman" w:hAnsi="Times New Roman" w:cs="Times New Roman"/>
                <w:lang w:bidi="th-TH"/>
              </w:rPr>
              <w:t>.</w:t>
            </w:r>
          </w:p>
        </w:tc>
        <w:tc>
          <w:tcPr>
            <w:tcW w:w="3828" w:type="dxa"/>
            <w:shd w:val="clear" w:color="auto" w:fill="auto"/>
            <w:noWrap/>
            <w:vAlign w:val="bottom"/>
          </w:tcPr>
          <w:p w14:paraId="6E4333FE" w14:textId="706FDBED" w:rsidR="00867E7B" w:rsidRPr="00C91DB4" w:rsidRDefault="003C4AD1" w:rsidP="00A8649B">
            <w:pPr>
              <w:spacing w:line="480" w:lineRule="auto"/>
              <w:rPr>
                <w:rFonts w:ascii="Times New Roman" w:hAnsi="Times New Roman" w:cs="Times New Roman"/>
                <w:cs/>
                <w:lang w:bidi="th-TH"/>
              </w:rPr>
            </w:pPr>
            <w:proofErr w:type="spellStart"/>
            <w:r w:rsidRPr="00C91DB4">
              <w:rPr>
                <w:rFonts w:ascii="Times New Roman" w:hAnsi="Times New Roman" w:cs="Times New Roman"/>
                <w:lang w:bidi="th-TH"/>
              </w:rPr>
              <w:t>Mrs.</w:t>
            </w:r>
            <w:r w:rsidR="001E0736" w:rsidRPr="00C91DB4">
              <w:rPr>
                <w:rFonts w:ascii="Times New Roman" w:hAnsi="Times New Roman" w:cs="Times New Roman"/>
                <w:lang w:bidi="th-TH"/>
              </w:rPr>
              <w:t>Yingluck</w:t>
            </w:r>
            <w:proofErr w:type="spellEnd"/>
            <w:r w:rsidR="001E0736" w:rsidRPr="00C91DB4">
              <w:rPr>
                <w:rFonts w:ascii="Times New Roman" w:hAnsi="Times New Roman" w:cs="Times New Roman"/>
                <w:lang w:bidi="th-TH"/>
              </w:rPr>
              <w:t xml:space="preserve"> </w:t>
            </w:r>
            <w:proofErr w:type="spellStart"/>
            <w:r w:rsidR="001E0736" w:rsidRPr="00C91DB4">
              <w:rPr>
                <w:rFonts w:ascii="Times New Roman" w:hAnsi="Times New Roman" w:cs="Times New Roman"/>
                <w:lang w:bidi="th-TH"/>
              </w:rPr>
              <w:t>Patiphanthewa</w:t>
            </w:r>
            <w:proofErr w:type="spellEnd"/>
          </w:p>
        </w:tc>
        <w:tc>
          <w:tcPr>
            <w:tcW w:w="6520" w:type="dxa"/>
            <w:shd w:val="clear" w:color="auto" w:fill="auto"/>
            <w:noWrap/>
            <w:vAlign w:val="bottom"/>
          </w:tcPr>
          <w:p w14:paraId="232E9442" w14:textId="75F9E9A7" w:rsidR="00867E7B" w:rsidRPr="00C91DB4" w:rsidRDefault="001E0736" w:rsidP="00A8649B">
            <w:pPr>
              <w:spacing w:line="480" w:lineRule="auto"/>
              <w:rPr>
                <w:rFonts w:ascii="Times New Roman" w:hAnsi="Times New Roman" w:cs="Times New Roman"/>
                <w:cs/>
                <w:lang w:bidi="th-TH"/>
              </w:rPr>
            </w:pPr>
            <w:r w:rsidRPr="00C91DB4">
              <w:rPr>
                <w:rFonts w:ascii="Times New Roman" w:hAnsi="Times New Roman" w:cs="Times New Roman"/>
                <w:color w:val="000000"/>
                <w:lang w:bidi="th-TH"/>
              </w:rPr>
              <w:t>Private Forest Plantation Cooperative Limited</w:t>
            </w:r>
          </w:p>
        </w:tc>
      </w:tr>
      <w:tr w:rsidR="00867E7B" w:rsidRPr="00172F97" w14:paraId="48DF34DF" w14:textId="77777777" w:rsidTr="00C91DB4">
        <w:trPr>
          <w:trHeight w:hRule="exact" w:val="397"/>
        </w:trPr>
        <w:tc>
          <w:tcPr>
            <w:tcW w:w="709" w:type="dxa"/>
          </w:tcPr>
          <w:p w14:paraId="702A0843" w14:textId="77777777" w:rsidR="00867E7B" w:rsidRPr="00C91DB4" w:rsidRDefault="00867E7B" w:rsidP="00574F5B">
            <w:pPr>
              <w:jc w:val="center"/>
              <w:rPr>
                <w:rFonts w:ascii="Times New Roman" w:hAnsi="Times New Roman" w:cs="Times New Roman"/>
                <w:lang w:bidi="th-TH"/>
              </w:rPr>
            </w:pPr>
            <w:r w:rsidRPr="00C91DB4">
              <w:rPr>
                <w:rFonts w:ascii="Times New Roman" w:hAnsi="Times New Roman" w:cs="Times New Roman"/>
                <w:cs/>
                <w:lang w:bidi="th-TH"/>
              </w:rPr>
              <w:t>16.</w:t>
            </w:r>
          </w:p>
        </w:tc>
        <w:tc>
          <w:tcPr>
            <w:tcW w:w="3828" w:type="dxa"/>
            <w:shd w:val="clear" w:color="auto" w:fill="auto"/>
            <w:noWrap/>
            <w:vAlign w:val="bottom"/>
          </w:tcPr>
          <w:p w14:paraId="178BE26F" w14:textId="19F11375" w:rsidR="00867E7B" w:rsidRPr="00C91DB4" w:rsidRDefault="006765C2"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Mr.Thiti</w:t>
            </w:r>
            <w:proofErr w:type="spellEnd"/>
            <w:r w:rsidRPr="00C91DB4">
              <w:rPr>
                <w:rFonts w:ascii="Times New Roman" w:hAnsi="Times New Roman" w:cs="Times New Roman"/>
                <w:color w:val="000000"/>
                <w:lang w:bidi="th-TH"/>
              </w:rPr>
              <w:t xml:space="preserve"> </w:t>
            </w:r>
            <w:proofErr w:type="spellStart"/>
            <w:r w:rsidRPr="00C91DB4">
              <w:rPr>
                <w:rFonts w:ascii="Times New Roman" w:hAnsi="Times New Roman" w:cs="Times New Roman"/>
                <w:color w:val="000000"/>
                <w:lang w:bidi="th-TH"/>
              </w:rPr>
              <w:t>Wongprasert</w:t>
            </w:r>
            <w:proofErr w:type="spellEnd"/>
          </w:p>
        </w:tc>
        <w:tc>
          <w:tcPr>
            <w:tcW w:w="6520" w:type="dxa"/>
            <w:shd w:val="clear" w:color="auto" w:fill="auto"/>
            <w:noWrap/>
            <w:vAlign w:val="bottom"/>
          </w:tcPr>
          <w:p w14:paraId="6C7A8BF8" w14:textId="0F9D5A61" w:rsidR="00867E7B" w:rsidRPr="00C91DB4" w:rsidRDefault="006765C2" w:rsidP="001E294C">
            <w:pPr>
              <w:spacing w:line="480" w:lineRule="auto"/>
              <w:rPr>
                <w:rFonts w:ascii="Times New Roman" w:hAnsi="Times New Roman" w:cs="Times New Roman"/>
                <w:color w:val="000000"/>
                <w:cs/>
                <w:lang w:bidi="th-TH"/>
              </w:rPr>
            </w:pPr>
            <w:r w:rsidRPr="00C91DB4">
              <w:rPr>
                <w:rFonts w:ascii="Times New Roman" w:hAnsi="Times New Roman" w:cs="Times New Roman"/>
                <w:color w:val="000000"/>
                <w:lang w:bidi="th-TH"/>
              </w:rPr>
              <w:t xml:space="preserve">The Thai Chamber of Commerce </w:t>
            </w:r>
          </w:p>
        </w:tc>
      </w:tr>
      <w:tr w:rsidR="001E294C" w:rsidRPr="00172F97" w14:paraId="0266B588" w14:textId="77777777" w:rsidTr="00C91DB4">
        <w:trPr>
          <w:trHeight w:hRule="exact" w:val="397"/>
        </w:trPr>
        <w:tc>
          <w:tcPr>
            <w:tcW w:w="709" w:type="dxa"/>
          </w:tcPr>
          <w:p w14:paraId="5C49F8C9" w14:textId="77777777" w:rsidR="001E294C" w:rsidRPr="00C91DB4" w:rsidRDefault="001E294C">
            <w:pPr>
              <w:jc w:val="center"/>
              <w:rPr>
                <w:rFonts w:ascii="Times New Roman" w:hAnsi="Times New Roman" w:cs="Times New Roman"/>
                <w:cs/>
                <w:lang w:bidi="th-TH"/>
              </w:rPr>
            </w:pPr>
          </w:p>
        </w:tc>
        <w:tc>
          <w:tcPr>
            <w:tcW w:w="3828" w:type="dxa"/>
            <w:shd w:val="clear" w:color="auto" w:fill="auto"/>
            <w:noWrap/>
            <w:vAlign w:val="bottom"/>
          </w:tcPr>
          <w:p w14:paraId="1CDA2996" w14:textId="77777777" w:rsidR="001E294C" w:rsidRPr="00C91DB4" w:rsidRDefault="001E294C" w:rsidP="00A8649B">
            <w:pPr>
              <w:spacing w:line="480" w:lineRule="auto"/>
              <w:rPr>
                <w:rFonts w:ascii="Times New Roman" w:hAnsi="Times New Roman" w:cs="Times New Roman"/>
                <w:color w:val="000000"/>
                <w:lang w:bidi="th-TH"/>
              </w:rPr>
            </w:pPr>
          </w:p>
        </w:tc>
        <w:tc>
          <w:tcPr>
            <w:tcW w:w="6520" w:type="dxa"/>
            <w:shd w:val="clear" w:color="auto" w:fill="auto"/>
            <w:noWrap/>
            <w:vAlign w:val="bottom"/>
          </w:tcPr>
          <w:p w14:paraId="787A2EEA" w14:textId="5B870F24" w:rsidR="001E294C" w:rsidRPr="00C91DB4" w:rsidRDefault="001E294C" w:rsidP="00A8649B">
            <w:pPr>
              <w:spacing w:line="480" w:lineRule="auto"/>
              <w:rPr>
                <w:rFonts w:ascii="Times New Roman" w:hAnsi="Times New Roman" w:cs="Times New Roman"/>
                <w:color w:val="000000"/>
                <w:lang w:bidi="th-TH"/>
              </w:rPr>
            </w:pPr>
            <w:r w:rsidRPr="001E294C">
              <w:rPr>
                <w:rFonts w:ascii="Times New Roman" w:hAnsi="Times New Roman" w:cs="Times New Roman"/>
                <w:color w:val="000000"/>
                <w:lang w:bidi="th-TH"/>
              </w:rPr>
              <w:t>and Board of Trade of Thailand</w:t>
            </w:r>
          </w:p>
        </w:tc>
      </w:tr>
      <w:tr w:rsidR="00867E7B" w:rsidRPr="00172F97" w14:paraId="00BD49FE" w14:textId="77777777" w:rsidTr="00C91DB4">
        <w:trPr>
          <w:trHeight w:hRule="exact" w:val="397"/>
        </w:trPr>
        <w:tc>
          <w:tcPr>
            <w:tcW w:w="709" w:type="dxa"/>
          </w:tcPr>
          <w:p w14:paraId="654010A4" w14:textId="444B1C47" w:rsidR="00867E7B" w:rsidRPr="00C91DB4" w:rsidRDefault="00867E7B">
            <w:pPr>
              <w:jc w:val="center"/>
              <w:rPr>
                <w:rFonts w:ascii="Times New Roman" w:hAnsi="Times New Roman" w:cs="Times New Roman"/>
                <w:lang w:bidi="th-TH"/>
              </w:rPr>
            </w:pPr>
            <w:r w:rsidRPr="00C91DB4">
              <w:rPr>
                <w:rFonts w:ascii="Times New Roman" w:hAnsi="Times New Roman" w:cs="Times New Roman"/>
                <w:cs/>
                <w:lang w:bidi="th-TH"/>
              </w:rPr>
              <w:t>17</w:t>
            </w:r>
            <w:r w:rsidRPr="00C91DB4">
              <w:rPr>
                <w:rFonts w:ascii="Times New Roman" w:hAnsi="Times New Roman" w:cs="Times New Roman"/>
                <w:lang w:bidi="th-TH"/>
              </w:rPr>
              <w:t>.</w:t>
            </w:r>
          </w:p>
        </w:tc>
        <w:tc>
          <w:tcPr>
            <w:tcW w:w="3828" w:type="dxa"/>
            <w:shd w:val="clear" w:color="auto" w:fill="auto"/>
            <w:noWrap/>
            <w:vAlign w:val="bottom"/>
          </w:tcPr>
          <w:p w14:paraId="65CB505F" w14:textId="6E2061C1" w:rsidR="00867E7B" w:rsidRPr="00C91DB4" w:rsidRDefault="003C4AD1"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Mr.</w:t>
            </w:r>
            <w:r w:rsidR="006765C2" w:rsidRPr="00C91DB4">
              <w:rPr>
                <w:rFonts w:ascii="Times New Roman" w:hAnsi="Times New Roman" w:cs="Times New Roman"/>
                <w:color w:val="000000"/>
                <w:lang w:bidi="th-TH"/>
              </w:rPr>
              <w:t>Prasert</w:t>
            </w:r>
            <w:proofErr w:type="spellEnd"/>
            <w:r w:rsidR="006765C2" w:rsidRPr="00C91DB4">
              <w:rPr>
                <w:rFonts w:ascii="Times New Roman" w:hAnsi="Times New Roman" w:cs="Times New Roman"/>
                <w:color w:val="000000"/>
                <w:lang w:bidi="th-TH"/>
              </w:rPr>
              <w:t xml:space="preserve">  </w:t>
            </w:r>
            <w:proofErr w:type="spellStart"/>
            <w:r w:rsidR="006765C2" w:rsidRPr="00C91DB4">
              <w:rPr>
                <w:rFonts w:ascii="Times New Roman" w:hAnsi="Times New Roman" w:cs="Times New Roman"/>
                <w:color w:val="000000"/>
                <w:lang w:bidi="th-TH"/>
              </w:rPr>
              <w:t>Emdeengamlert</w:t>
            </w:r>
            <w:proofErr w:type="spellEnd"/>
          </w:p>
        </w:tc>
        <w:tc>
          <w:tcPr>
            <w:tcW w:w="6520" w:type="dxa"/>
            <w:shd w:val="clear" w:color="auto" w:fill="auto"/>
            <w:noWrap/>
            <w:vAlign w:val="bottom"/>
          </w:tcPr>
          <w:p w14:paraId="43D742D3" w14:textId="2BDA36A7" w:rsidR="00867E7B" w:rsidRPr="00C91DB4" w:rsidRDefault="006765C2" w:rsidP="00A8649B">
            <w:pPr>
              <w:spacing w:line="480" w:lineRule="auto"/>
              <w:rPr>
                <w:rFonts w:ascii="Times New Roman" w:hAnsi="Times New Roman" w:cs="Times New Roman"/>
                <w:color w:val="000000"/>
                <w:cs/>
                <w:lang w:bidi="th-TH"/>
              </w:rPr>
            </w:pPr>
            <w:r w:rsidRPr="00C91DB4">
              <w:rPr>
                <w:rFonts w:ascii="Times New Roman" w:hAnsi="Times New Roman" w:cs="Times New Roman"/>
                <w:color w:val="000000"/>
                <w:lang w:bidi="th-TH"/>
              </w:rPr>
              <w:t>Sawmills Association</w:t>
            </w:r>
          </w:p>
        </w:tc>
      </w:tr>
      <w:tr w:rsidR="00867E7B" w:rsidRPr="00172F97" w14:paraId="1652E4A0" w14:textId="77777777" w:rsidTr="00C91DB4">
        <w:trPr>
          <w:trHeight w:hRule="exact" w:val="397"/>
        </w:trPr>
        <w:tc>
          <w:tcPr>
            <w:tcW w:w="709" w:type="dxa"/>
          </w:tcPr>
          <w:p w14:paraId="78CC5868" w14:textId="77777777" w:rsidR="00867E7B" w:rsidRPr="00C91DB4" w:rsidRDefault="00867E7B" w:rsidP="00574F5B">
            <w:pPr>
              <w:jc w:val="center"/>
              <w:rPr>
                <w:rFonts w:ascii="Times New Roman" w:hAnsi="Times New Roman" w:cs="Times New Roman"/>
                <w:rtl/>
                <w:cs/>
                <w:lang w:bidi="th-TH"/>
              </w:rPr>
            </w:pPr>
            <w:r w:rsidRPr="00C91DB4">
              <w:rPr>
                <w:rFonts w:ascii="Times New Roman" w:hAnsi="Times New Roman" w:cs="Times New Roman"/>
                <w:lang w:bidi="th-TH"/>
              </w:rPr>
              <w:t>1</w:t>
            </w:r>
            <w:r w:rsidRPr="00C91DB4">
              <w:rPr>
                <w:rFonts w:ascii="Times New Roman" w:hAnsi="Times New Roman" w:cs="Times New Roman"/>
                <w:cs/>
                <w:lang w:bidi="th-TH"/>
              </w:rPr>
              <w:t>8</w:t>
            </w:r>
            <w:r w:rsidRPr="00C91DB4">
              <w:rPr>
                <w:rFonts w:ascii="Times New Roman" w:hAnsi="Times New Roman" w:cs="Times New Roman"/>
                <w:lang w:bidi="th-TH"/>
              </w:rPr>
              <w:t>.</w:t>
            </w:r>
          </w:p>
        </w:tc>
        <w:tc>
          <w:tcPr>
            <w:tcW w:w="3828" w:type="dxa"/>
            <w:shd w:val="clear" w:color="auto" w:fill="auto"/>
            <w:noWrap/>
            <w:vAlign w:val="bottom"/>
          </w:tcPr>
          <w:p w14:paraId="52688465" w14:textId="22433DFE" w:rsidR="00867E7B" w:rsidRPr="00C91DB4" w:rsidRDefault="006765C2" w:rsidP="00A8649B">
            <w:pPr>
              <w:spacing w:line="480" w:lineRule="auto"/>
              <w:rPr>
                <w:rFonts w:ascii="Times New Roman" w:hAnsi="Times New Roman" w:cs="Times New Roman"/>
                <w:cs/>
                <w:lang w:bidi="th-TH"/>
              </w:rPr>
            </w:pPr>
            <w:proofErr w:type="spellStart"/>
            <w:r w:rsidRPr="00C91DB4">
              <w:rPr>
                <w:rFonts w:ascii="Times New Roman" w:hAnsi="Times New Roman" w:cs="Times New Roman"/>
                <w:color w:val="000000"/>
                <w:lang w:bidi="th-TH"/>
              </w:rPr>
              <w:t>Mr.Pingsun</w:t>
            </w:r>
            <w:proofErr w:type="spellEnd"/>
            <w:r w:rsidRPr="00C91DB4">
              <w:rPr>
                <w:rFonts w:ascii="Times New Roman" w:hAnsi="Times New Roman" w:cs="Times New Roman"/>
                <w:color w:val="000000"/>
                <w:lang w:bidi="th-TH"/>
              </w:rPr>
              <w:t xml:space="preserve"> Wang</w:t>
            </w:r>
          </w:p>
        </w:tc>
        <w:tc>
          <w:tcPr>
            <w:tcW w:w="6520" w:type="dxa"/>
            <w:shd w:val="clear" w:color="auto" w:fill="auto"/>
            <w:noWrap/>
            <w:vAlign w:val="bottom"/>
          </w:tcPr>
          <w:p w14:paraId="0EABEA64" w14:textId="30600180" w:rsidR="00867E7B" w:rsidRPr="00C91DB4" w:rsidRDefault="006765C2" w:rsidP="00A8649B">
            <w:pPr>
              <w:spacing w:line="480" w:lineRule="auto"/>
              <w:rPr>
                <w:rFonts w:ascii="Times New Roman" w:hAnsi="Times New Roman" w:cs="Times New Roman"/>
                <w:cs/>
                <w:lang w:bidi="th-TH"/>
              </w:rPr>
            </w:pPr>
            <w:r w:rsidRPr="00C91DB4">
              <w:rPr>
                <w:rFonts w:ascii="Times New Roman" w:hAnsi="Times New Roman" w:cs="Times New Roman"/>
                <w:color w:val="000000"/>
                <w:lang w:bidi="th-TH"/>
              </w:rPr>
              <w:t>Thai Panel Product Industry Club</w:t>
            </w:r>
          </w:p>
        </w:tc>
      </w:tr>
      <w:tr w:rsidR="00867E7B" w:rsidRPr="00172F97" w14:paraId="24E0543D" w14:textId="77777777" w:rsidTr="00C91DB4">
        <w:trPr>
          <w:trHeight w:hRule="exact" w:val="397"/>
        </w:trPr>
        <w:tc>
          <w:tcPr>
            <w:tcW w:w="709" w:type="dxa"/>
          </w:tcPr>
          <w:p w14:paraId="05197DB5" w14:textId="77777777" w:rsidR="00867E7B" w:rsidRPr="00C91DB4" w:rsidRDefault="00867E7B" w:rsidP="00574F5B">
            <w:pPr>
              <w:jc w:val="center"/>
              <w:rPr>
                <w:rFonts w:ascii="Times New Roman" w:hAnsi="Times New Roman" w:cs="Times New Roman"/>
                <w:cs/>
                <w:lang w:bidi="th-TH"/>
              </w:rPr>
            </w:pPr>
            <w:r w:rsidRPr="00C91DB4">
              <w:rPr>
                <w:rFonts w:ascii="Times New Roman" w:hAnsi="Times New Roman" w:cs="Times New Roman"/>
                <w:lang w:bidi="th-TH"/>
              </w:rPr>
              <w:t>1</w:t>
            </w:r>
            <w:r w:rsidRPr="00C91DB4">
              <w:rPr>
                <w:rFonts w:ascii="Times New Roman" w:hAnsi="Times New Roman" w:cs="Times New Roman"/>
                <w:cs/>
                <w:lang w:bidi="th-TH"/>
              </w:rPr>
              <w:t>9</w:t>
            </w:r>
            <w:r w:rsidRPr="00C91DB4">
              <w:rPr>
                <w:rFonts w:ascii="Times New Roman" w:hAnsi="Times New Roman" w:cs="Times New Roman"/>
                <w:lang w:bidi="th-TH"/>
              </w:rPr>
              <w:t>.</w:t>
            </w:r>
          </w:p>
        </w:tc>
        <w:tc>
          <w:tcPr>
            <w:tcW w:w="3828" w:type="dxa"/>
            <w:shd w:val="clear" w:color="auto" w:fill="auto"/>
            <w:noWrap/>
            <w:vAlign w:val="bottom"/>
          </w:tcPr>
          <w:p w14:paraId="3DF84958" w14:textId="701CFD7A" w:rsidR="00867E7B" w:rsidRPr="00C91DB4" w:rsidRDefault="003C4AD1" w:rsidP="00A8649B">
            <w:pPr>
              <w:spacing w:line="480" w:lineRule="auto"/>
              <w:rPr>
                <w:rFonts w:ascii="Times New Roman" w:hAnsi="Times New Roman" w:cs="Times New Roman"/>
                <w:color w:val="000000"/>
                <w:spacing w:val="-8"/>
                <w:cs/>
                <w:lang w:eastAsia="th-TH" w:bidi="th-TH"/>
              </w:rPr>
            </w:pPr>
            <w:proofErr w:type="spellStart"/>
            <w:r w:rsidRPr="00C91DB4">
              <w:rPr>
                <w:rFonts w:ascii="Times New Roman" w:hAnsi="Times New Roman" w:cs="Times New Roman"/>
                <w:color w:val="000000"/>
                <w:spacing w:val="-8"/>
                <w:lang w:eastAsia="th-TH" w:bidi="th-TH"/>
              </w:rPr>
              <w:t>Mr.</w:t>
            </w:r>
            <w:r w:rsidR="006765C2" w:rsidRPr="00C91DB4">
              <w:rPr>
                <w:rFonts w:ascii="Times New Roman" w:hAnsi="Times New Roman" w:cs="Times New Roman"/>
                <w:color w:val="000000"/>
                <w:spacing w:val="-8"/>
                <w:lang w:eastAsia="th-TH" w:bidi="th-TH"/>
              </w:rPr>
              <w:t>Poramet</w:t>
            </w:r>
            <w:proofErr w:type="spellEnd"/>
            <w:r w:rsidR="006765C2" w:rsidRPr="00C91DB4">
              <w:rPr>
                <w:rFonts w:ascii="Times New Roman" w:hAnsi="Times New Roman" w:cs="Times New Roman"/>
                <w:color w:val="000000"/>
                <w:spacing w:val="-8"/>
                <w:lang w:eastAsia="th-TH" w:bidi="th-TH"/>
              </w:rPr>
              <w:t xml:space="preserve">  </w:t>
            </w:r>
            <w:proofErr w:type="spellStart"/>
            <w:r w:rsidR="006765C2" w:rsidRPr="00C91DB4">
              <w:rPr>
                <w:rFonts w:ascii="Times New Roman" w:hAnsi="Times New Roman" w:cs="Times New Roman"/>
                <w:color w:val="000000"/>
                <w:spacing w:val="-8"/>
                <w:lang w:eastAsia="th-TH" w:bidi="th-TH"/>
              </w:rPr>
              <w:t>Payapsatan</w:t>
            </w:r>
            <w:proofErr w:type="spellEnd"/>
          </w:p>
        </w:tc>
        <w:tc>
          <w:tcPr>
            <w:tcW w:w="6520" w:type="dxa"/>
            <w:shd w:val="clear" w:color="auto" w:fill="auto"/>
            <w:noWrap/>
            <w:vAlign w:val="bottom"/>
          </w:tcPr>
          <w:p w14:paraId="79227E78" w14:textId="7D2D27A7" w:rsidR="00867E7B" w:rsidRPr="00C91DB4" w:rsidRDefault="006765C2" w:rsidP="00A8649B">
            <w:pPr>
              <w:spacing w:line="480" w:lineRule="auto"/>
              <w:rPr>
                <w:rFonts w:ascii="Times New Roman" w:hAnsi="Times New Roman" w:cs="Times New Roman"/>
                <w:color w:val="000000"/>
                <w:spacing w:val="-12"/>
                <w:kern w:val="32"/>
                <w:cs/>
                <w:lang w:eastAsia="th-TH" w:bidi="th-TH"/>
              </w:rPr>
            </w:pPr>
            <w:r w:rsidRPr="00C91DB4">
              <w:rPr>
                <w:rFonts w:ascii="Times New Roman" w:hAnsi="Times New Roman" w:cs="Times New Roman"/>
                <w:color w:val="000000"/>
                <w:spacing w:val="-12"/>
                <w:kern w:val="32"/>
                <w:lang w:eastAsia="th-TH" w:bidi="th-TH"/>
              </w:rPr>
              <w:t>RECOFTC</w:t>
            </w:r>
          </w:p>
        </w:tc>
      </w:tr>
      <w:tr w:rsidR="00574F5B" w:rsidRPr="00172F97" w14:paraId="3B8C8F67" w14:textId="77777777" w:rsidTr="00C91DB4">
        <w:trPr>
          <w:trHeight w:hRule="exact" w:val="397"/>
        </w:trPr>
        <w:tc>
          <w:tcPr>
            <w:tcW w:w="709" w:type="dxa"/>
          </w:tcPr>
          <w:p w14:paraId="16FE8427" w14:textId="77777777" w:rsidR="00574F5B" w:rsidRPr="00C91DB4" w:rsidRDefault="00574F5B" w:rsidP="00574F5B">
            <w:pPr>
              <w:ind w:left="-108" w:firstLine="108"/>
              <w:jc w:val="center"/>
              <w:rPr>
                <w:rFonts w:ascii="Times New Roman" w:hAnsi="Times New Roman" w:cs="Times New Roman"/>
                <w:lang w:bidi="th-TH"/>
              </w:rPr>
            </w:pPr>
            <w:r w:rsidRPr="00C91DB4">
              <w:rPr>
                <w:rFonts w:ascii="Times New Roman" w:hAnsi="Times New Roman" w:cs="Times New Roman"/>
                <w:cs/>
                <w:lang w:bidi="th-TH"/>
              </w:rPr>
              <w:t>20.</w:t>
            </w:r>
          </w:p>
        </w:tc>
        <w:tc>
          <w:tcPr>
            <w:tcW w:w="3828" w:type="dxa"/>
            <w:shd w:val="clear" w:color="auto" w:fill="auto"/>
            <w:noWrap/>
            <w:vAlign w:val="bottom"/>
          </w:tcPr>
          <w:p w14:paraId="3D208CAF" w14:textId="4D31155E" w:rsidR="00574F5B" w:rsidRPr="00C91DB4" w:rsidRDefault="002127CD" w:rsidP="00A8649B">
            <w:pPr>
              <w:spacing w:line="480" w:lineRule="auto"/>
              <w:rPr>
                <w:rFonts w:ascii="Times New Roman" w:hAnsi="Times New Roman" w:cs="Times New Roman"/>
                <w:color w:val="000000"/>
                <w:spacing w:val="-8"/>
                <w:cs/>
                <w:lang w:eastAsia="th-TH" w:bidi="th-TH"/>
              </w:rPr>
            </w:pPr>
            <w:proofErr w:type="spellStart"/>
            <w:r w:rsidRPr="00C91DB4">
              <w:rPr>
                <w:rFonts w:ascii="Times New Roman" w:hAnsi="Times New Roman" w:cs="Times New Roman"/>
                <w:color w:val="000000"/>
                <w:spacing w:val="-8"/>
                <w:lang w:eastAsia="th-TH" w:bidi="th-TH"/>
              </w:rPr>
              <w:t>Mr.Phongsak</w:t>
            </w:r>
            <w:proofErr w:type="spellEnd"/>
            <w:r w:rsidRPr="00C91DB4">
              <w:rPr>
                <w:rFonts w:ascii="Times New Roman" w:hAnsi="Times New Roman" w:cs="Times New Roman"/>
                <w:color w:val="000000"/>
                <w:spacing w:val="-8"/>
                <w:lang w:eastAsia="th-TH" w:bidi="th-TH"/>
              </w:rPr>
              <w:t xml:space="preserve"> </w:t>
            </w:r>
            <w:proofErr w:type="spellStart"/>
            <w:r w:rsidRPr="00C91DB4">
              <w:rPr>
                <w:rFonts w:ascii="Times New Roman" w:hAnsi="Times New Roman" w:cs="Times New Roman"/>
                <w:color w:val="000000"/>
                <w:spacing w:val="-8"/>
                <w:lang w:eastAsia="th-TH" w:bidi="th-TH"/>
              </w:rPr>
              <w:t>Hengnirun</w:t>
            </w:r>
            <w:proofErr w:type="spellEnd"/>
          </w:p>
        </w:tc>
        <w:tc>
          <w:tcPr>
            <w:tcW w:w="6520" w:type="dxa"/>
            <w:shd w:val="clear" w:color="auto" w:fill="auto"/>
            <w:noWrap/>
            <w:vAlign w:val="bottom"/>
          </w:tcPr>
          <w:p w14:paraId="24C1D81D" w14:textId="2E189180" w:rsidR="00574F5B" w:rsidRPr="00C91DB4" w:rsidRDefault="002127CD" w:rsidP="00A8649B">
            <w:pPr>
              <w:spacing w:line="480" w:lineRule="auto"/>
              <w:rPr>
                <w:rFonts w:ascii="Times New Roman" w:hAnsi="Times New Roman" w:cs="Times New Roman"/>
                <w:color w:val="000000"/>
                <w:spacing w:val="-12"/>
                <w:kern w:val="32"/>
                <w:lang w:eastAsia="th-TH" w:bidi="th-TH"/>
              </w:rPr>
            </w:pPr>
            <w:r w:rsidRPr="00C91DB4">
              <w:rPr>
                <w:rFonts w:ascii="Times New Roman" w:hAnsi="Times New Roman" w:cs="Times New Roman"/>
                <w:color w:val="000000"/>
                <w:spacing w:val="-12"/>
                <w:kern w:val="32"/>
                <w:lang w:eastAsia="th-TH" w:bidi="th-TH"/>
              </w:rPr>
              <w:t xml:space="preserve">Faculty of Forestry, </w:t>
            </w:r>
            <w:proofErr w:type="spellStart"/>
            <w:r w:rsidRPr="00C91DB4">
              <w:rPr>
                <w:rFonts w:ascii="Times New Roman" w:hAnsi="Times New Roman" w:cs="Times New Roman"/>
                <w:color w:val="000000"/>
                <w:spacing w:val="-12"/>
                <w:kern w:val="32"/>
                <w:lang w:eastAsia="th-TH" w:bidi="th-TH"/>
              </w:rPr>
              <w:t>Kasetsart</w:t>
            </w:r>
            <w:proofErr w:type="spellEnd"/>
            <w:r w:rsidRPr="00C91DB4">
              <w:rPr>
                <w:rFonts w:ascii="Times New Roman" w:hAnsi="Times New Roman" w:cs="Times New Roman"/>
                <w:color w:val="000000"/>
                <w:spacing w:val="-12"/>
                <w:kern w:val="32"/>
                <w:lang w:eastAsia="th-TH" w:bidi="th-TH"/>
              </w:rPr>
              <w:t xml:space="preserve"> University</w:t>
            </w:r>
          </w:p>
        </w:tc>
      </w:tr>
      <w:tr w:rsidR="002127CD" w:rsidRPr="00172F97" w14:paraId="29261990" w14:textId="77777777" w:rsidTr="00C91DB4">
        <w:trPr>
          <w:trHeight w:hRule="exact" w:val="397"/>
        </w:trPr>
        <w:tc>
          <w:tcPr>
            <w:tcW w:w="709" w:type="dxa"/>
          </w:tcPr>
          <w:p w14:paraId="1A66251B" w14:textId="77777777" w:rsidR="002127CD" w:rsidRPr="00C91DB4" w:rsidRDefault="002127CD" w:rsidP="00574F5B">
            <w:pPr>
              <w:jc w:val="center"/>
              <w:rPr>
                <w:rFonts w:ascii="Times New Roman" w:hAnsi="Times New Roman" w:cs="Times New Roman"/>
                <w:lang w:bidi="th-TH"/>
              </w:rPr>
            </w:pPr>
            <w:r w:rsidRPr="00C91DB4">
              <w:rPr>
                <w:rFonts w:ascii="Times New Roman" w:hAnsi="Times New Roman" w:cs="Times New Roman"/>
                <w:cs/>
                <w:lang w:bidi="th-TH"/>
              </w:rPr>
              <w:t>21</w:t>
            </w:r>
            <w:r w:rsidRPr="00C91DB4">
              <w:rPr>
                <w:rFonts w:ascii="Times New Roman" w:hAnsi="Times New Roman" w:cs="Times New Roman"/>
                <w:lang w:bidi="th-TH"/>
              </w:rPr>
              <w:t>.</w:t>
            </w:r>
          </w:p>
        </w:tc>
        <w:tc>
          <w:tcPr>
            <w:tcW w:w="3828" w:type="dxa"/>
            <w:shd w:val="clear" w:color="auto" w:fill="auto"/>
            <w:noWrap/>
            <w:vAlign w:val="bottom"/>
          </w:tcPr>
          <w:p w14:paraId="5BAA499C" w14:textId="4AF330D7" w:rsidR="002127CD" w:rsidRPr="00C91DB4" w:rsidRDefault="003C4AD1" w:rsidP="00A8649B">
            <w:pPr>
              <w:spacing w:line="480" w:lineRule="auto"/>
              <w:rPr>
                <w:rFonts w:ascii="Times New Roman" w:hAnsi="Times New Roman" w:cs="Times New Roman"/>
                <w:cs/>
                <w:lang w:bidi="th-TH"/>
              </w:rPr>
            </w:pPr>
            <w:proofErr w:type="spellStart"/>
            <w:r w:rsidRPr="00C91DB4">
              <w:rPr>
                <w:rFonts w:ascii="Times New Roman" w:hAnsi="Times New Roman" w:cs="Times New Roman"/>
                <w:lang w:bidi="th-TH"/>
              </w:rPr>
              <w:t>Mr.</w:t>
            </w:r>
            <w:r w:rsidR="002127CD" w:rsidRPr="00C91DB4">
              <w:rPr>
                <w:rFonts w:ascii="Times New Roman" w:hAnsi="Times New Roman" w:cs="Times New Roman"/>
                <w:lang w:bidi="th-TH"/>
              </w:rPr>
              <w:t>Banjong</w:t>
            </w:r>
            <w:proofErr w:type="spellEnd"/>
            <w:r w:rsidR="002127CD" w:rsidRPr="00C91DB4">
              <w:rPr>
                <w:rFonts w:ascii="Times New Roman" w:hAnsi="Times New Roman" w:cs="Times New Roman"/>
                <w:lang w:bidi="th-TH"/>
              </w:rPr>
              <w:t xml:space="preserve">  </w:t>
            </w:r>
            <w:proofErr w:type="spellStart"/>
            <w:r w:rsidR="002127CD" w:rsidRPr="00C91DB4">
              <w:rPr>
                <w:rFonts w:ascii="Times New Roman" w:hAnsi="Times New Roman" w:cs="Times New Roman"/>
                <w:lang w:bidi="th-TH"/>
              </w:rPr>
              <w:t>Wongsrisoontorn</w:t>
            </w:r>
            <w:proofErr w:type="spellEnd"/>
          </w:p>
        </w:tc>
        <w:tc>
          <w:tcPr>
            <w:tcW w:w="6520" w:type="dxa"/>
            <w:shd w:val="clear" w:color="auto" w:fill="auto"/>
            <w:noWrap/>
            <w:vAlign w:val="bottom"/>
          </w:tcPr>
          <w:p w14:paraId="2ED6C67B" w14:textId="062527FB" w:rsidR="002127CD" w:rsidRPr="00C91DB4" w:rsidRDefault="003F6434" w:rsidP="00A8649B">
            <w:pPr>
              <w:spacing w:line="480" w:lineRule="auto"/>
              <w:rPr>
                <w:rFonts w:ascii="Times New Roman" w:hAnsi="Times New Roman" w:cs="Angsana New"/>
                <w:color w:val="000000"/>
                <w:spacing w:val="-12"/>
                <w:kern w:val="32"/>
                <w:lang w:eastAsia="th-TH" w:bidi="th-TH"/>
              </w:rPr>
            </w:pPr>
            <w:r w:rsidRPr="003F6434">
              <w:rPr>
                <w:rFonts w:ascii="Times New Roman" w:hAnsi="Times New Roman" w:cs="Angsana New"/>
                <w:color w:val="000000"/>
                <w:spacing w:val="-12"/>
                <w:kern w:val="32"/>
                <w:lang w:eastAsia="th-TH" w:bidi="th-TH"/>
              </w:rPr>
              <w:t>TEFSO</w:t>
            </w:r>
          </w:p>
        </w:tc>
      </w:tr>
      <w:tr w:rsidR="002127CD" w:rsidRPr="00172F97" w14:paraId="7AF8042D" w14:textId="77777777" w:rsidTr="00C91DB4">
        <w:trPr>
          <w:trHeight w:hRule="exact" w:val="397"/>
        </w:trPr>
        <w:tc>
          <w:tcPr>
            <w:tcW w:w="709" w:type="dxa"/>
          </w:tcPr>
          <w:p w14:paraId="35AF7405" w14:textId="77777777" w:rsidR="002127CD" w:rsidRPr="00C91DB4" w:rsidRDefault="002127CD" w:rsidP="00574F5B">
            <w:pPr>
              <w:jc w:val="center"/>
              <w:rPr>
                <w:rFonts w:ascii="Times New Roman" w:hAnsi="Times New Roman" w:cs="Times New Roman"/>
                <w:lang w:bidi="th-TH"/>
              </w:rPr>
            </w:pPr>
            <w:r w:rsidRPr="00C91DB4">
              <w:rPr>
                <w:rFonts w:ascii="Times New Roman" w:hAnsi="Times New Roman" w:cs="Times New Roman"/>
                <w:cs/>
                <w:lang w:bidi="th-TH"/>
              </w:rPr>
              <w:t>22.</w:t>
            </w:r>
          </w:p>
        </w:tc>
        <w:tc>
          <w:tcPr>
            <w:tcW w:w="3828" w:type="dxa"/>
            <w:shd w:val="clear" w:color="auto" w:fill="auto"/>
            <w:noWrap/>
            <w:vAlign w:val="bottom"/>
          </w:tcPr>
          <w:p w14:paraId="2702A678" w14:textId="5E969129" w:rsidR="002127CD" w:rsidRPr="00C91DB4" w:rsidRDefault="003C4AD1" w:rsidP="00A8649B">
            <w:pPr>
              <w:spacing w:line="480" w:lineRule="auto"/>
              <w:rPr>
                <w:rFonts w:ascii="Times New Roman" w:hAnsi="Times New Roman" w:cs="Times New Roman"/>
                <w:cs/>
                <w:lang w:bidi="th-TH"/>
              </w:rPr>
            </w:pPr>
            <w:proofErr w:type="spellStart"/>
            <w:r w:rsidRPr="00C91DB4">
              <w:rPr>
                <w:rFonts w:ascii="Times New Roman" w:hAnsi="Times New Roman" w:cs="Times New Roman"/>
                <w:lang w:bidi="th-TH"/>
              </w:rPr>
              <w:t>Mr.</w:t>
            </w:r>
            <w:r w:rsidR="002127CD" w:rsidRPr="00C91DB4">
              <w:rPr>
                <w:rFonts w:ascii="Times New Roman" w:hAnsi="Times New Roman" w:cs="Times New Roman"/>
                <w:lang w:bidi="th-TH"/>
              </w:rPr>
              <w:t>Boonsuthee</w:t>
            </w:r>
            <w:proofErr w:type="spellEnd"/>
            <w:r w:rsidR="002127CD" w:rsidRPr="00C91DB4">
              <w:rPr>
                <w:rFonts w:ascii="Times New Roman" w:hAnsi="Times New Roman" w:cs="Times New Roman"/>
                <w:lang w:bidi="th-TH"/>
              </w:rPr>
              <w:t xml:space="preserve"> </w:t>
            </w:r>
            <w:proofErr w:type="spellStart"/>
            <w:r w:rsidR="002127CD" w:rsidRPr="00C91DB4">
              <w:rPr>
                <w:rFonts w:ascii="Times New Roman" w:hAnsi="Times New Roman" w:cs="Times New Roman"/>
                <w:lang w:bidi="th-TH"/>
              </w:rPr>
              <w:t>Jeravongpanich</w:t>
            </w:r>
            <w:proofErr w:type="spellEnd"/>
          </w:p>
        </w:tc>
        <w:tc>
          <w:tcPr>
            <w:tcW w:w="6520" w:type="dxa"/>
            <w:shd w:val="clear" w:color="auto" w:fill="auto"/>
            <w:noWrap/>
            <w:vAlign w:val="bottom"/>
          </w:tcPr>
          <w:p w14:paraId="2BB8FFB2" w14:textId="7AD50C76" w:rsidR="002127CD" w:rsidRPr="00C91DB4" w:rsidRDefault="003F6434" w:rsidP="00A8649B">
            <w:pPr>
              <w:spacing w:line="480" w:lineRule="auto"/>
              <w:rPr>
                <w:rFonts w:ascii="Times New Roman" w:hAnsi="Times New Roman" w:cs="Times New Roman"/>
                <w:color w:val="000000"/>
                <w:spacing w:val="-12"/>
                <w:kern w:val="32"/>
                <w:lang w:eastAsia="th-TH" w:bidi="th-TH"/>
              </w:rPr>
            </w:pPr>
            <w:r w:rsidRPr="003F6434">
              <w:rPr>
                <w:rFonts w:ascii="Times New Roman" w:hAnsi="Times New Roman" w:cs="Times New Roman"/>
                <w:color w:val="000000"/>
                <w:spacing w:val="-12"/>
                <w:kern w:val="32"/>
                <w:lang w:eastAsia="th-TH" w:bidi="th-TH"/>
              </w:rPr>
              <w:t xml:space="preserve">Forestry Certification Office, RFD </w:t>
            </w:r>
          </w:p>
        </w:tc>
      </w:tr>
    </w:tbl>
    <w:p w14:paraId="2F737B39" w14:textId="77777777" w:rsidR="001E294C" w:rsidRDefault="001E294C" w:rsidP="00B03BCC">
      <w:pPr>
        <w:ind w:hanging="142"/>
        <w:rPr>
          <w:rFonts w:ascii="Times New Roman" w:hAnsi="Times New Roman" w:cs="Times New Roman"/>
          <w:b/>
          <w:bCs/>
          <w:sz w:val="28"/>
          <w:szCs w:val="28"/>
          <w:u w:val="single"/>
          <w:lang w:bidi="th-TH"/>
        </w:rPr>
      </w:pPr>
    </w:p>
    <w:p w14:paraId="7C4B0708" w14:textId="77777777" w:rsidR="001E294C" w:rsidRDefault="001E294C" w:rsidP="00B03BCC">
      <w:pPr>
        <w:ind w:hanging="142"/>
        <w:rPr>
          <w:rFonts w:ascii="Times New Roman" w:hAnsi="Times New Roman" w:cs="Times New Roman"/>
          <w:b/>
          <w:bCs/>
          <w:sz w:val="28"/>
          <w:szCs w:val="28"/>
          <w:u w:val="single"/>
          <w:lang w:bidi="th-TH"/>
        </w:rPr>
      </w:pPr>
    </w:p>
    <w:p w14:paraId="3BBA2E21" w14:textId="77777777" w:rsidR="001E294C" w:rsidRDefault="001E294C" w:rsidP="001E294C">
      <w:pPr>
        <w:rPr>
          <w:rFonts w:ascii="Times New Roman" w:hAnsi="Times New Roman" w:cs="Times New Roman"/>
          <w:b/>
          <w:bCs/>
          <w:sz w:val="28"/>
          <w:szCs w:val="28"/>
          <w:u w:val="single"/>
          <w:lang w:bidi="th-TH"/>
        </w:rPr>
      </w:pPr>
    </w:p>
    <w:p w14:paraId="70888B57" w14:textId="77777777" w:rsidR="001E294C" w:rsidRDefault="001E294C" w:rsidP="001E294C">
      <w:pPr>
        <w:rPr>
          <w:rFonts w:ascii="Times New Roman" w:hAnsi="Times New Roman" w:cs="Times New Roman"/>
          <w:b/>
          <w:bCs/>
          <w:sz w:val="28"/>
          <w:szCs w:val="28"/>
          <w:u w:val="single"/>
          <w:lang w:bidi="th-TH"/>
        </w:rPr>
      </w:pPr>
    </w:p>
    <w:p w14:paraId="66C82C4A" w14:textId="749D904A" w:rsidR="004576B5" w:rsidRDefault="002127CD" w:rsidP="001E294C">
      <w:pPr>
        <w:rPr>
          <w:rFonts w:ascii="Times New Roman" w:hAnsi="Times New Roman" w:cs="Times New Roman"/>
          <w:b/>
          <w:bCs/>
          <w:sz w:val="28"/>
          <w:szCs w:val="28"/>
          <w:u w:val="single"/>
          <w:lang w:bidi="th-TH"/>
        </w:rPr>
      </w:pPr>
      <w:r w:rsidRPr="00C91DB4">
        <w:rPr>
          <w:rFonts w:ascii="Times New Roman" w:hAnsi="Times New Roman" w:cs="Times New Roman"/>
          <w:b/>
          <w:bCs/>
          <w:sz w:val="28"/>
          <w:szCs w:val="28"/>
          <w:u w:val="single"/>
          <w:lang w:bidi="th-TH"/>
        </w:rPr>
        <w:t>Absentees</w:t>
      </w:r>
    </w:p>
    <w:p w14:paraId="67BA9A29" w14:textId="77777777" w:rsidR="00B03BCC" w:rsidRPr="00C91DB4" w:rsidRDefault="00B03BCC" w:rsidP="00B03BCC">
      <w:pPr>
        <w:ind w:hanging="142"/>
        <w:rPr>
          <w:rFonts w:ascii="Times New Roman" w:hAnsi="Times New Roman" w:cs="Times New Roman"/>
          <w:b/>
          <w:bCs/>
          <w:sz w:val="28"/>
          <w:szCs w:val="28"/>
          <w:u w:val="single"/>
          <w:lang w:bidi="th-TH"/>
        </w:rPr>
      </w:pPr>
    </w:p>
    <w:tbl>
      <w:tblPr>
        <w:tblW w:w="11057" w:type="dxa"/>
        <w:tblInd w:w="-318" w:type="dxa"/>
        <w:tblLayout w:type="fixed"/>
        <w:tblLook w:val="04A0" w:firstRow="1" w:lastRow="0" w:firstColumn="1" w:lastColumn="0" w:noHBand="0" w:noVBand="1"/>
      </w:tblPr>
      <w:tblGrid>
        <w:gridCol w:w="709"/>
        <w:gridCol w:w="3578"/>
        <w:gridCol w:w="6770"/>
      </w:tblGrid>
      <w:tr w:rsidR="002127CD" w:rsidRPr="00C91DB4" w14:paraId="459D156E" w14:textId="77777777" w:rsidTr="0038476E">
        <w:trPr>
          <w:trHeight w:hRule="exact" w:val="458"/>
        </w:trPr>
        <w:tc>
          <w:tcPr>
            <w:tcW w:w="709" w:type="dxa"/>
          </w:tcPr>
          <w:p w14:paraId="1282E0B5" w14:textId="77777777" w:rsidR="002127CD" w:rsidRPr="00C91DB4" w:rsidRDefault="002127CD" w:rsidP="00574F5B">
            <w:pPr>
              <w:jc w:val="center"/>
              <w:rPr>
                <w:rFonts w:ascii="Times New Roman" w:hAnsi="Times New Roman" w:cs="Times New Roman"/>
                <w:cs/>
                <w:lang w:bidi="th-TH"/>
              </w:rPr>
            </w:pPr>
            <w:r w:rsidRPr="00C91DB4">
              <w:rPr>
                <w:rFonts w:ascii="Times New Roman" w:hAnsi="Times New Roman" w:cs="Times New Roman"/>
                <w:cs/>
                <w:lang w:bidi="th-TH"/>
              </w:rPr>
              <w:t>1.</w:t>
            </w:r>
          </w:p>
        </w:tc>
        <w:tc>
          <w:tcPr>
            <w:tcW w:w="3578" w:type="dxa"/>
            <w:shd w:val="clear" w:color="auto" w:fill="auto"/>
            <w:noWrap/>
            <w:vAlign w:val="bottom"/>
          </w:tcPr>
          <w:p w14:paraId="41F34596" w14:textId="63AE276D" w:rsidR="002127CD" w:rsidRPr="00C91DB4" w:rsidRDefault="003C4AD1" w:rsidP="00A8649B">
            <w:pPr>
              <w:spacing w:line="480" w:lineRule="auto"/>
              <w:rPr>
                <w:rFonts w:ascii="Times New Roman" w:hAnsi="Times New Roman" w:cs="Times New Roman"/>
                <w:color w:val="000000" w:themeColor="text1"/>
                <w:cs/>
                <w:lang w:bidi="th-TH"/>
              </w:rPr>
            </w:pPr>
            <w:proofErr w:type="spellStart"/>
            <w:r w:rsidRPr="00C91DB4">
              <w:rPr>
                <w:rFonts w:ascii="Times New Roman" w:hAnsi="Times New Roman" w:cs="Times New Roman"/>
                <w:color w:val="000000" w:themeColor="text1"/>
                <w:lang w:bidi="th-TH"/>
              </w:rPr>
              <w:t>Mr.</w:t>
            </w:r>
            <w:r w:rsidR="002127CD" w:rsidRPr="00C91DB4">
              <w:rPr>
                <w:rFonts w:ascii="Times New Roman" w:hAnsi="Times New Roman" w:cs="Times New Roman"/>
                <w:color w:val="000000" w:themeColor="text1"/>
                <w:lang w:bidi="th-TH"/>
              </w:rPr>
              <w:t>Sukan</w:t>
            </w:r>
            <w:proofErr w:type="spellEnd"/>
            <w:r w:rsidR="002127CD" w:rsidRPr="00C91DB4">
              <w:rPr>
                <w:rFonts w:ascii="Times New Roman" w:hAnsi="Times New Roman" w:cs="Times New Roman"/>
                <w:color w:val="000000" w:themeColor="text1"/>
                <w:lang w:bidi="th-TH"/>
              </w:rPr>
              <w:t xml:space="preserve">  </w:t>
            </w:r>
            <w:proofErr w:type="spellStart"/>
            <w:r w:rsidR="002127CD" w:rsidRPr="00C91DB4">
              <w:rPr>
                <w:rFonts w:ascii="Times New Roman" w:hAnsi="Times New Roman" w:cs="Times New Roman"/>
                <w:color w:val="000000" w:themeColor="text1"/>
                <w:lang w:bidi="th-TH"/>
              </w:rPr>
              <w:t>Sirichantaradilok</w:t>
            </w:r>
            <w:proofErr w:type="spellEnd"/>
          </w:p>
        </w:tc>
        <w:tc>
          <w:tcPr>
            <w:tcW w:w="6770" w:type="dxa"/>
            <w:shd w:val="clear" w:color="auto" w:fill="auto"/>
            <w:noWrap/>
            <w:vAlign w:val="bottom"/>
          </w:tcPr>
          <w:p w14:paraId="2CC1706C" w14:textId="4FDEAE21" w:rsidR="002127CD" w:rsidRPr="00C91DB4" w:rsidRDefault="002127CD" w:rsidP="00A8649B">
            <w:pPr>
              <w:spacing w:line="480" w:lineRule="auto"/>
              <w:rPr>
                <w:rFonts w:ascii="Times New Roman" w:hAnsi="Times New Roman" w:cs="Times New Roman"/>
                <w:cs/>
                <w:lang w:bidi="th-TH"/>
              </w:rPr>
            </w:pPr>
            <w:r w:rsidRPr="00C91DB4">
              <w:rPr>
                <w:rFonts w:ascii="Times New Roman" w:hAnsi="Times New Roman" w:cs="Times New Roman"/>
                <w:lang w:bidi="th-TH"/>
              </w:rPr>
              <w:t>The Customs Department</w:t>
            </w:r>
          </w:p>
        </w:tc>
      </w:tr>
      <w:tr w:rsidR="002127CD" w:rsidRPr="00C91DB4" w14:paraId="60A2B0FF" w14:textId="77777777" w:rsidTr="0038476E">
        <w:trPr>
          <w:trHeight w:hRule="exact" w:val="458"/>
        </w:trPr>
        <w:tc>
          <w:tcPr>
            <w:tcW w:w="709" w:type="dxa"/>
          </w:tcPr>
          <w:p w14:paraId="364BFC45" w14:textId="77777777" w:rsidR="002127CD" w:rsidRPr="00C91DB4" w:rsidRDefault="002127CD" w:rsidP="00574F5B">
            <w:pPr>
              <w:jc w:val="center"/>
              <w:rPr>
                <w:rFonts w:ascii="Times New Roman" w:hAnsi="Times New Roman" w:cs="Times New Roman"/>
                <w:cs/>
                <w:lang w:bidi="th-TH"/>
              </w:rPr>
            </w:pPr>
            <w:r w:rsidRPr="00C91DB4">
              <w:rPr>
                <w:rFonts w:ascii="Times New Roman" w:hAnsi="Times New Roman" w:cs="Times New Roman"/>
                <w:cs/>
                <w:lang w:bidi="th-TH"/>
              </w:rPr>
              <w:t>2.</w:t>
            </w:r>
          </w:p>
        </w:tc>
        <w:tc>
          <w:tcPr>
            <w:tcW w:w="3578" w:type="dxa"/>
            <w:shd w:val="clear" w:color="auto" w:fill="auto"/>
            <w:noWrap/>
            <w:vAlign w:val="bottom"/>
          </w:tcPr>
          <w:p w14:paraId="1C19BEB5" w14:textId="4C9495AE" w:rsidR="002127CD" w:rsidRPr="00C91DB4" w:rsidRDefault="002127CD" w:rsidP="00A8649B">
            <w:pPr>
              <w:spacing w:line="480" w:lineRule="auto"/>
              <w:rPr>
                <w:rFonts w:ascii="Times New Roman" w:hAnsi="Times New Roman" w:cs="Times New Roman"/>
                <w:color w:val="000000" w:themeColor="text1"/>
                <w:cs/>
                <w:lang w:bidi="th-TH"/>
              </w:rPr>
            </w:pPr>
            <w:proofErr w:type="spellStart"/>
            <w:r w:rsidRPr="00C91DB4">
              <w:rPr>
                <w:rFonts w:ascii="Times New Roman" w:hAnsi="Times New Roman" w:cs="Times New Roman"/>
                <w:color w:val="000000" w:themeColor="text1"/>
                <w:lang w:bidi="th-TH"/>
              </w:rPr>
              <w:t>Ms.Benjamaporn</w:t>
            </w:r>
            <w:proofErr w:type="spellEnd"/>
            <w:r w:rsidRPr="00C91DB4">
              <w:rPr>
                <w:rFonts w:ascii="Times New Roman" w:hAnsi="Times New Roman" w:cs="Times New Roman"/>
                <w:color w:val="000000" w:themeColor="text1"/>
                <w:lang w:bidi="th-TH"/>
              </w:rPr>
              <w:t xml:space="preserve"> </w:t>
            </w:r>
            <w:proofErr w:type="spellStart"/>
            <w:r w:rsidRPr="00C91DB4">
              <w:rPr>
                <w:rFonts w:ascii="Times New Roman" w:hAnsi="Times New Roman" w:cs="Times New Roman"/>
                <w:color w:val="000000" w:themeColor="text1"/>
                <w:lang w:bidi="th-TH"/>
              </w:rPr>
              <w:t>Pornperm</w:t>
            </w:r>
            <w:proofErr w:type="spellEnd"/>
          </w:p>
        </w:tc>
        <w:tc>
          <w:tcPr>
            <w:tcW w:w="6770" w:type="dxa"/>
            <w:shd w:val="clear" w:color="auto" w:fill="auto"/>
            <w:noWrap/>
            <w:vAlign w:val="bottom"/>
          </w:tcPr>
          <w:p w14:paraId="22B5DEDA" w14:textId="360A3E45" w:rsidR="002127CD" w:rsidRPr="00C91DB4" w:rsidRDefault="00BD3C4D" w:rsidP="00A8649B">
            <w:pPr>
              <w:spacing w:line="480" w:lineRule="auto"/>
              <w:rPr>
                <w:rFonts w:ascii="Times New Roman" w:hAnsi="Times New Roman" w:cs="Times New Roman"/>
                <w:cs/>
                <w:lang w:bidi="th-TH"/>
              </w:rPr>
            </w:pPr>
            <w:r w:rsidRPr="00C91DB4">
              <w:rPr>
                <w:rFonts w:ascii="Times New Roman" w:hAnsi="Times New Roman" w:cs="Times New Roman"/>
                <w:lang w:bidi="th-TH"/>
              </w:rPr>
              <w:t>Department of Foreign Trade</w:t>
            </w:r>
          </w:p>
        </w:tc>
      </w:tr>
      <w:tr w:rsidR="002127CD" w:rsidRPr="00C91DB4" w14:paraId="5188305D" w14:textId="77777777" w:rsidTr="0038476E">
        <w:trPr>
          <w:trHeight w:hRule="exact" w:val="397"/>
        </w:trPr>
        <w:tc>
          <w:tcPr>
            <w:tcW w:w="709" w:type="dxa"/>
          </w:tcPr>
          <w:p w14:paraId="7F6C7D5D" w14:textId="30D142A5" w:rsidR="002127CD" w:rsidRPr="00C91DB4" w:rsidRDefault="002127CD" w:rsidP="00574F5B">
            <w:pPr>
              <w:jc w:val="center"/>
              <w:rPr>
                <w:rFonts w:ascii="Times New Roman" w:hAnsi="Times New Roman" w:cs="Times New Roman"/>
                <w:cs/>
                <w:lang w:bidi="th-TH"/>
              </w:rPr>
            </w:pPr>
            <w:r w:rsidRPr="00C91DB4">
              <w:rPr>
                <w:rFonts w:ascii="Times New Roman" w:hAnsi="Times New Roman" w:cs="Times New Roman"/>
                <w:cs/>
                <w:lang w:bidi="th-TH"/>
              </w:rPr>
              <w:t>3.</w:t>
            </w:r>
          </w:p>
        </w:tc>
        <w:tc>
          <w:tcPr>
            <w:tcW w:w="3578" w:type="dxa"/>
            <w:shd w:val="clear" w:color="auto" w:fill="auto"/>
            <w:noWrap/>
            <w:vAlign w:val="bottom"/>
          </w:tcPr>
          <w:p w14:paraId="00125625" w14:textId="3C302A38" w:rsidR="002127CD" w:rsidRPr="00C91DB4" w:rsidRDefault="003C4AD1"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Mr.</w:t>
            </w:r>
            <w:r w:rsidR="00BD3C4D" w:rsidRPr="00C91DB4">
              <w:rPr>
                <w:rFonts w:ascii="Times New Roman" w:hAnsi="Times New Roman" w:cs="Times New Roman"/>
                <w:color w:val="000000"/>
                <w:lang w:bidi="th-TH"/>
              </w:rPr>
              <w:t>Baramee</w:t>
            </w:r>
            <w:proofErr w:type="spellEnd"/>
            <w:r w:rsidR="00BD3C4D" w:rsidRPr="00C91DB4">
              <w:rPr>
                <w:rFonts w:ascii="Times New Roman" w:hAnsi="Times New Roman" w:cs="Times New Roman"/>
                <w:color w:val="000000"/>
                <w:lang w:bidi="th-TH"/>
              </w:rPr>
              <w:t xml:space="preserve">  </w:t>
            </w:r>
            <w:proofErr w:type="spellStart"/>
            <w:r w:rsidR="00BD3C4D" w:rsidRPr="00C91DB4">
              <w:rPr>
                <w:rFonts w:ascii="Times New Roman" w:hAnsi="Times New Roman" w:cs="Times New Roman"/>
                <w:color w:val="000000"/>
                <w:lang w:bidi="th-TH"/>
              </w:rPr>
              <w:t>Chairat</w:t>
            </w:r>
            <w:proofErr w:type="spellEnd"/>
          </w:p>
        </w:tc>
        <w:tc>
          <w:tcPr>
            <w:tcW w:w="6770" w:type="dxa"/>
            <w:shd w:val="clear" w:color="auto" w:fill="auto"/>
            <w:noWrap/>
            <w:vAlign w:val="bottom"/>
          </w:tcPr>
          <w:p w14:paraId="5A7F7892" w14:textId="39C19B2F" w:rsidR="002127CD" w:rsidRPr="00C91DB4" w:rsidRDefault="00BD3C4D" w:rsidP="00A8649B">
            <w:pPr>
              <w:spacing w:line="480" w:lineRule="auto"/>
              <w:rPr>
                <w:rFonts w:ascii="Times New Roman" w:hAnsi="Times New Roman" w:cs="Times New Roman"/>
                <w:color w:val="000000"/>
                <w:cs/>
                <w:lang w:bidi="th-TH"/>
              </w:rPr>
            </w:pPr>
            <w:r w:rsidRPr="00C91DB4">
              <w:rPr>
                <w:rFonts w:ascii="Times New Roman" w:hAnsi="Times New Roman" w:cs="Times New Roman"/>
                <w:color w:val="000000"/>
                <w:lang w:bidi="th-TH"/>
              </w:rPr>
              <w:t>The Assembly of the Poor</w:t>
            </w:r>
          </w:p>
        </w:tc>
      </w:tr>
      <w:tr w:rsidR="002127CD" w:rsidRPr="00C91DB4" w14:paraId="5FD80FFA" w14:textId="77777777" w:rsidTr="0038476E">
        <w:trPr>
          <w:trHeight w:hRule="exact" w:val="397"/>
        </w:trPr>
        <w:tc>
          <w:tcPr>
            <w:tcW w:w="709" w:type="dxa"/>
          </w:tcPr>
          <w:p w14:paraId="15849F44" w14:textId="66F67BF2" w:rsidR="002127CD" w:rsidRPr="00C91DB4" w:rsidRDefault="00B03BCC" w:rsidP="00B03BCC">
            <w:pPr>
              <w:ind w:right="-109"/>
              <w:rPr>
                <w:rFonts w:ascii="Times New Roman" w:hAnsi="Times New Roman" w:cs="Times New Roman"/>
                <w:cs/>
                <w:lang w:bidi="th-TH"/>
              </w:rPr>
            </w:pPr>
            <w:r>
              <w:rPr>
                <w:rFonts w:ascii="Times New Roman" w:hAnsi="Times New Roman" w:cs="Times New Roman"/>
                <w:lang w:bidi="th-TH"/>
              </w:rPr>
              <w:t xml:space="preserve">  </w:t>
            </w:r>
            <w:r w:rsidR="00BD3C4D" w:rsidRPr="00C91DB4">
              <w:rPr>
                <w:rFonts w:ascii="Times New Roman" w:hAnsi="Times New Roman" w:cs="Times New Roman"/>
                <w:lang w:bidi="th-TH"/>
              </w:rPr>
              <w:t>4.</w:t>
            </w:r>
          </w:p>
        </w:tc>
        <w:tc>
          <w:tcPr>
            <w:tcW w:w="3578" w:type="dxa"/>
            <w:shd w:val="clear" w:color="auto" w:fill="auto"/>
            <w:noWrap/>
            <w:vAlign w:val="bottom"/>
          </w:tcPr>
          <w:p w14:paraId="1BDEBF02" w14:textId="3DB03552" w:rsidR="002127CD" w:rsidRPr="00C91DB4" w:rsidRDefault="003C4AD1" w:rsidP="00A8649B">
            <w:pPr>
              <w:spacing w:line="480" w:lineRule="auto"/>
              <w:rPr>
                <w:rFonts w:ascii="Times New Roman" w:hAnsi="Times New Roman" w:cs="Times New Roman"/>
                <w:color w:val="000000"/>
                <w:spacing w:val="-6"/>
                <w:kern w:val="32"/>
                <w:cs/>
                <w:lang w:bidi="th-TH"/>
              </w:rPr>
            </w:pPr>
            <w:proofErr w:type="spellStart"/>
            <w:r w:rsidRPr="00C91DB4">
              <w:rPr>
                <w:rFonts w:ascii="Times New Roman" w:hAnsi="Times New Roman" w:cs="Times New Roman"/>
                <w:color w:val="000000"/>
                <w:spacing w:val="-6"/>
                <w:kern w:val="32"/>
                <w:lang w:bidi="th-TH"/>
              </w:rPr>
              <w:t>Mr.</w:t>
            </w:r>
            <w:r w:rsidR="00BD3C4D" w:rsidRPr="00C91DB4">
              <w:rPr>
                <w:rFonts w:ascii="Times New Roman" w:hAnsi="Times New Roman" w:cs="Times New Roman"/>
                <w:color w:val="000000"/>
                <w:spacing w:val="-6"/>
                <w:kern w:val="32"/>
                <w:lang w:bidi="th-TH"/>
              </w:rPr>
              <w:t>Sawat</w:t>
            </w:r>
            <w:proofErr w:type="spellEnd"/>
            <w:r w:rsidR="00BD3C4D" w:rsidRPr="00C91DB4">
              <w:rPr>
                <w:rFonts w:ascii="Times New Roman" w:hAnsi="Times New Roman" w:cs="Times New Roman"/>
                <w:color w:val="000000"/>
                <w:spacing w:val="-6"/>
                <w:kern w:val="32"/>
                <w:lang w:bidi="th-TH"/>
              </w:rPr>
              <w:t xml:space="preserve">  </w:t>
            </w:r>
            <w:proofErr w:type="spellStart"/>
            <w:r w:rsidR="00BD3C4D" w:rsidRPr="00C91DB4">
              <w:rPr>
                <w:rFonts w:ascii="Times New Roman" w:hAnsi="Times New Roman" w:cs="Times New Roman"/>
                <w:color w:val="000000"/>
                <w:spacing w:val="-6"/>
                <w:kern w:val="32"/>
                <w:lang w:bidi="th-TH"/>
              </w:rPr>
              <w:t>Sookchan</w:t>
            </w:r>
            <w:proofErr w:type="spellEnd"/>
          </w:p>
        </w:tc>
        <w:tc>
          <w:tcPr>
            <w:tcW w:w="6770" w:type="dxa"/>
            <w:shd w:val="clear" w:color="auto" w:fill="auto"/>
            <w:noWrap/>
            <w:vAlign w:val="bottom"/>
          </w:tcPr>
          <w:p w14:paraId="4B527842" w14:textId="1A7EDDD5" w:rsidR="002127CD" w:rsidRPr="00C91DB4" w:rsidRDefault="00BD3C4D" w:rsidP="00A8649B">
            <w:pPr>
              <w:spacing w:line="480" w:lineRule="auto"/>
              <w:rPr>
                <w:rFonts w:ascii="Times New Roman" w:hAnsi="Times New Roman" w:cs="Times New Roman"/>
                <w:color w:val="000000"/>
                <w:cs/>
                <w:lang w:bidi="th-TH"/>
              </w:rPr>
            </w:pPr>
            <w:r w:rsidRPr="00C91DB4">
              <w:rPr>
                <w:rFonts w:ascii="Times New Roman" w:hAnsi="Times New Roman" w:cs="Times New Roman"/>
                <w:color w:val="000000"/>
                <w:lang w:bidi="th-TH"/>
              </w:rPr>
              <w:t xml:space="preserve">Mae </w:t>
            </w:r>
            <w:proofErr w:type="spellStart"/>
            <w:r w:rsidRPr="00C91DB4">
              <w:rPr>
                <w:rFonts w:ascii="Times New Roman" w:hAnsi="Times New Roman" w:cs="Times New Roman"/>
                <w:color w:val="000000"/>
                <w:lang w:bidi="th-TH"/>
              </w:rPr>
              <w:t>Tha</w:t>
            </w:r>
            <w:proofErr w:type="spellEnd"/>
            <w:r w:rsidRPr="00C91DB4">
              <w:rPr>
                <w:rFonts w:ascii="Times New Roman" w:hAnsi="Times New Roman" w:cs="Times New Roman"/>
                <w:color w:val="000000"/>
                <w:lang w:bidi="th-TH"/>
              </w:rPr>
              <w:t xml:space="preserve"> Sustainable Agriculture Development</w:t>
            </w:r>
          </w:p>
        </w:tc>
      </w:tr>
      <w:tr w:rsidR="002127CD" w:rsidRPr="00C91DB4" w14:paraId="46870BEF" w14:textId="77777777" w:rsidTr="0038476E">
        <w:trPr>
          <w:trHeight w:hRule="exact" w:val="397"/>
        </w:trPr>
        <w:tc>
          <w:tcPr>
            <w:tcW w:w="709" w:type="dxa"/>
          </w:tcPr>
          <w:p w14:paraId="7EE9D497" w14:textId="6F33C9CA" w:rsidR="002127CD" w:rsidRPr="00C91DB4" w:rsidRDefault="00B03BCC" w:rsidP="00B03BCC">
            <w:pPr>
              <w:ind w:right="-109"/>
              <w:rPr>
                <w:rFonts w:ascii="Times New Roman" w:hAnsi="Times New Roman" w:cs="Times New Roman"/>
                <w:cs/>
                <w:lang w:bidi="th-TH"/>
              </w:rPr>
            </w:pPr>
            <w:r>
              <w:rPr>
                <w:rFonts w:ascii="Times New Roman" w:hAnsi="Times New Roman" w:cs="Times New Roman"/>
                <w:lang w:bidi="th-TH"/>
              </w:rPr>
              <w:t xml:space="preserve">  </w:t>
            </w:r>
            <w:r w:rsidR="002127CD" w:rsidRPr="00C91DB4">
              <w:rPr>
                <w:rFonts w:ascii="Times New Roman" w:hAnsi="Times New Roman" w:cs="Times New Roman"/>
                <w:cs/>
                <w:lang w:bidi="th-TH"/>
              </w:rPr>
              <w:t>5.</w:t>
            </w:r>
          </w:p>
        </w:tc>
        <w:tc>
          <w:tcPr>
            <w:tcW w:w="3578" w:type="dxa"/>
            <w:shd w:val="clear" w:color="auto" w:fill="auto"/>
            <w:noWrap/>
            <w:vAlign w:val="bottom"/>
          </w:tcPr>
          <w:p w14:paraId="6B8D9ED6" w14:textId="3C7DEDFE" w:rsidR="002127CD" w:rsidRPr="00C91DB4" w:rsidRDefault="003C4AD1"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spacing w:val="-6"/>
                <w:kern w:val="32"/>
                <w:lang w:bidi="th-TH"/>
              </w:rPr>
              <w:t>Mr.</w:t>
            </w:r>
            <w:r w:rsidR="00BD3C4D" w:rsidRPr="00C91DB4">
              <w:rPr>
                <w:rFonts w:ascii="Times New Roman" w:hAnsi="Times New Roman" w:cs="Times New Roman"/>
                <w:color w:val="000000"/>
                <w:spacing w:val="-6"/>
                <w:kern w:val="32"/>
                <w:lang w:bidi="th-TH"/>
              </w:rPr>
              <w:t>Jirawat</w:t>
            </w:r>
            <w:proofErr w:type="spellEnd"/>
            <w:r w:rsidR="00BD3C4D" w:rsidRPr="00C91DB4">
              <w:rPr>
                <w:rFonts w:ascii="Times New Roman" w:hAnsi="Times New Roman" w:cs="Times New Roman"/>
                <w:color w:val="000000"/>
                <w:spacing w:val="-6"/>
                <w:kern w:val="32"/>
                <w:lang w:bidi="th-TH"/>
              </w:rPr>
              <w:t xml:space="preserve">  </w:t>
            </w:r>
            <w:proofErr w:type="spellStart"/>
            <w:r w:rsidR="00BD3C4D" w:rsidRPr="00C91DB4">
              <w:rPr>
                <w:rFonts w:ascii="Times New Roman" w:hAnsi="Times New Roman" w:cs="Times New Roman"/>
                <w:color w:val="000000"/>
                <w:spacing w:val="-6"/>
                <w:kern w:val="32"/>
                <w:lang w:bidi="th-TH"/>
              </w:rPr>
              <w:t>Tangkijngamwong</w:t>
            </w:r>
            <w:proofErr w:type="spellEnd"/>
          </w:p>
        </w:tc>
        <w:tc>
          <w:tcPr>
            <w:tcW w:w="6770" w:type="dxa"/>
            <w:shd w:val="clear" w:color="auto" w:fill="auto"/>
            <w:noWrap/>
            <w:vAlign w:val="bottom"/>
          </w:tcPr>
          <w:p w14:paraId="33136CDB" w14:textId="2BEB9891" w:rsidR="002127CD" w:rsidRPr="00C91DB4" w:rsidRDefault="00047C02" w:rsidP="001E294C">
            <w:pPr>
              <w:spacing w:line="480" w:lineRule="auto"/>
              <w:rPr>
                <w:rFonts w:ascii="Times New Roman" w:hAnsi="Times New Roman" w:cs="Times New Roman"/>
                <w:cs/>
                <w:lang w:bidi="th-TH"/>
              </w:rPr>
            </w:pPr>
            <w:r w:rsidRPr="00C91DB4">
              <w:rPr>
                <w:rFonts w:ascii="Times New Roman" w:hAnsi="Times New Roman" w:cs="Times New Roman"/>
                <w:color w:val="000000"/>
                <w:lang w:bidi="th-TH"/>
              </w:rPr>
              <w:t xml:space="preserve">The Thai Chamber of Commerce </w:t>
            </w:r>
          </w:p>
        </w:tc>
      </w:tr>
      <w:tr w:rsidR="001E294C" w:rsidRPr="00C91DB4" w14:paraId="0B26450E" w14:textId="77777777" w:rsidTr="0038476E">
        <w:trPr>
          <w:trHeight w:hRule="exact" w:val="397"/>
        </w:trPr>
        <w:tc>
          <w:tcPr>
            <w:tcW w:w="709" w:type="dxa"/>
          </w:tcPr>
          <w:p w14:paraId="1D367B4E" w14:textId="77777777" w:rsidR="001E294C" w:rsidRDefault="001E294C" w:rsidP="00B03BCC">
            <w:pPr>
              <w:ind w:right="-109"/>
              <w:rPr>
                <w:rFonts w:ascii="Times New Roman" w:hAnsi="Times New Roman" w:cs="Times New Roman"/>
                <w:lang w:bidi="th-TH"/>
              </w:rPr>
            </w:pPr>
          </w:p>
        </w:tc>
        <w:tc>
          <w:tcPr>
            <w:tcW w:w="3578" w:type="dxa"/>
            <w:shd w:val="clear" w:color="auto" w:fill="auto"/>
            <w:noWrap/>
            <w:vAlign w:val="bottom"/>
          </w:tcPr>
          <w:p w14:paraId="4E251FEC" w14:textId="77777777" w:rsidR="001E294C" w:rsidRPr="00C91DB4" w:rsidRDefault="001E294C" w:rsidP="00A8649B">
            <w:pPr>
              <w:spacing w:line="480" w:lineRule="auto"/>
              <w:rPr>
                <w:rFonts w:ascii="Times New Roman" w:hAnsi="Times New Roman" w:cs="Times New Roman"/>
                <w:color w:val="000000"/>
                <w:spacing w:val="-6"/>
                <w:kern w:val="32"/>
                <w:lang w:bidi="th-TH"/>
              </w:rPr>
            </w:pPr>
          </w:p>
        </w:tc>
        <w:tc>
          <w:tcPr>
            <w:tcW w:w="6770" w:type="dxa"/>
            <w:shd w:val="clear" w:color="auto" w:fill="auto"/>
            <w:noWrap/>
            <w:vAlign w:val="bottom"/>
          </w:tcPr>
          <w:p w14:paraId="0146909B" w14:textId="6B0B607A" w:rsidR="001E294C" w:rsidRPr="00C91DB4" w:rsidRDefault="001E294C" w:rsidP="001E294C">
            <w:pPr>
              <w:spacing w:line="480" w:lineRule="auto"/>
              <w:rPr>
                <w:rFonts w:ascii="Times New Roman" w:hAnsi="Times New Roman" w:cs="Times New Roman"/>
                <w:color w:val="000000"/>
                <w:lang w:bidi="th-TH"/>
              </w:rPr>
            </w:pPr>
            <w:r w:rsidRPr="001E294C">
              <w:rPr>
                <w:rFonts w:ascii="Times New Roman" w:hAnsi="Times New Roman" w:cs="Times New Roman"/>
                <w:color w:val="000000"/>
                <w:lang w:bidi="th-TH"/>
              </w:rPr>
              <w:t>and Board of Trade of Thailand</w:t>
            </w:r>
          </w:p>
        </w:tc>
      </w:tr>
      <w:tr w:rsidR="002127CD" w:rsidRPr="00C91DB4" w14:paraId="5D9459A9" w14:textId="77777777" w:rsidTr="0038476E">
        <w:trPr>
          <w:trHeight w:hRule="exact" w:val="397"/>
        </w:trPr>
        <w:tc>
          <w:tcPr>
            <w:tcW w:w="709" w:type="dxa"/>
          </w:tcPr>
          <w:p w14:paraId="45E1AF35" w14:textId="18FDE21C" w:rsidR="002127CD" w:rsidRPr="00C91DB4" w:rsidRDefault="00B03BCC" w:rsidP="00B03BCC">
            <w:pPr>
              <w:ind w:right="-109"/>
              <w:rPr>
                <w:rFonts w:ascii="Times New Roman" w:hAnsi="Times New Roman" w:cs="Times New Roman"/>
                <w:cs/>
                <w:lang w:bidi="th-TH"/>
              </w:rPr>
            </w:pPr>
            <w:r>
              <w:rPr>
                <w:rFonts w:ascii="Times New Roman" w:hAnsi="Times New Roman" w:cs="Times New Roman"/>
                <w:lang w:bidi="th-TH"/>
              </w:rPr>
              <w:t xml:space="preserve">  </w:t>
            </w:r>
            <w:r w:rsidR="002127CD" w:rsidRPr="00C91DB4">
              <w:rPr>
                <w:rFonts w:ascii="Times New Roman" w:hAnsi="Times New Roman" w:cs="Times New Roman"/>
                <w:cs/>
                <w:lang w:bidi="th-TH"/>
              </w:rPr>
              <w:t>6.</w:t>
            </w:r>
          </w:p>
        </w:tc>
        <w:tc>
          <w:tcPr>
            <w:tcW w:w="3578" w:type="dxa"/>
            <w:shd w:val="clear" w:color="auto" w:fill="auto"/>
            <w:noWrap/>
            <w:vAlign w:val="bottom"/>
          </w:tcPr>
          <w:p w14:paraId="7E0B66DB" w14:textId="2E5FD942" w:rsidR="002127CD" w:rsidRPr="00C91DB4" w:rsidRDefault="00047C02"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Asst.Prof</w:t>
            </w:r>
            <w:proofErr w:type="spellEnd"/>
            <w:r w:rsidRPr="00C91DB4">
              <w:rPr>
                <w:rFonts w:ascii="Times New Roman" w:hAnsi="Times New Roman" w:cs="Times New Roman"/>
                <w:color w:val="000000"/>
                <w:lang w:bidi="th-TH"/>
              </w:rPr>
              <w:t xml:space="preserve">. </w:t>
            </w:r>
            <w:proofErr w:type="spellStart"/>
            <w:r w:rsidRPr="00C91DB4">
              <w:rPr>
                <w:rFonts w:ascii="Times New Roman" w:hAnsi="Times New Roman" w:cs="Times New Roman"/>
                <w:color w:val="000000"/>
                <w:lang w:bidi="th-TH"/>
              </w:rPr>
              <w:t>Ethipol</w:t>
            </w:r>
            <w:proofErr w:type="spellEnd"/>
            <w:r w:rsidRPr="00C91DB4">
              <w:rPr>
                <w:rFonts w:ascii="Times New Roman" w:hAnsi="Times New Roman" w:cs="Times New Roman"/>
                <w:color w:val="000000"/>
                <w:lang w:bidi="th-TH"/>
              </w:rPr>
              <w:t xml:space="preserve">  </w:t>
            </w:r>
            <w:proofErr w:type="spellStart"/>
            <w:r w:rsidRPr="00C91DB4">
              <w:rPr>
                <w:rFonts w:ascii="Times New Roman" w:hAnsi="Times New Roman" w:cs="Times New Roman"/>
                <w:color w:val="000000"/>
                <w:lang w:bidi="th-TH"/>
              </w:rPr>
              <w:t>Srisaowalak</w:t>
            </w:r>
            <w:proofErr w:type="spellEnd"/>
          </w:p>
        </w:tc>
        <w:tc>
          <w:tcPr>
            <w:tcW w:w="6770" w:type="dxa"/>
            <w:shd w:val="clear" w:color="auto" w:fill="auto"/>
            <w:noWrap/>
            <w:vAlign w:val="bottom"/>
          </w:tcPr>
          <w:p w14:paraId="1675E143" w14:textId="008BB381" w:rsidR="002127CD" w:rsidRPr="00C91DB4" w:rsidRDefault="00047C02"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Chulalongkorn</w:t>
            </w:r>
            <w:proofErr w:type="spellEnd"/>
            <w:r w:rsidRPr="00C91DB4">
              <w:rPr>
                <w:rFonts w:ascii="Times New Roman" w:hAnsi="Times New Roman" w:cs="Times New Roman"/>
                <w:color w:val="000000"/>
                <w:lang w:bidi="th-TH"/>
              </w:rPr>
              <w:t xml:space="preserve"> University</w:t>
            </w:r>
          </w:p>
        </w:tc>
      </w:tr>
      <w:tr w:rsidR="002127CD" w:rsidRPr="00C91DB4" w14:paraId="0676F806" w14:textId="77777777" w:rsidTr="0038476E">
        <w:trPr>
          <w:trHeight w:hRule="exact" w:val="397"/>
        </w:trPr>
        <w:tc>
          <w:tcPr>
            <w:tcW w:w="709" w:type="dxa"/>
          </w:tcPr>
          <w:p w14:paraId="1F40A05B" w14:textId="5ED814ED" w:rsidR="002127CD" w:rsidRPr="00C91DB4" w:rsidRDefault="00B03BCC" w:rsidP="00B03BCC">
            <w:pPr>
              <w:ind w:right="-109"/>
              <w:rPr>
                <w:rFonts w:ascii="Times New Roman" w:hAnsi="Times New Roman" w:cs="Times New Roman"/>
                <w:cs/>
                <w:lang w:bidi="th-TH"/>
              </w:rPr>
            </w:pPr>
            <w:r>
              <w:rPr>
                <w:rFonts w:ascii="Times New Roman" w:hAnsi="Times New Roman" w:cs="Times New Roman"/>
                <w:lang w:bidi="th-TH"/>
              </w:rPr>
              <w:t xml:space="preserve">  </w:t>
            </w:r>
            <w:r w:rsidR="002127CD" w:rsidRPr="00C91DB4">
              <w:rPr>
                <w:rFonts w:ascii="Times New Roman" w:hAnsi="Times New Roman" w:cs="Times New Roman"/>
                <w:cs/>
                <w:lang w:bidi="th-TH"/>
              </w:rPr>
              <w:t>7.</w:t>
            </w:r>
          </w:p>
        </w:tc>
        <w:tc>
          <w:tcPr>
            <w:tcW w:w="3578" w:type="dxa"/>
            <w:shd w:val="clear" w:color="auto" w:fill="auto"/>
            <w:noWrap/>
            <w:vAlign w:val="bottom"/>
          </w:tcPr>
          <w:p w14:paraId="0D54957C" w14:textId="55917C4B" w:rsidR="002127CD" w:rsidRPr="00C91DB4" w:rsidRDefault="003C4AD1" w:rsidP="00A8649B">
            <w:pPr>
              <w:spacing w:line="480" w:lineRule="auto"/>
              <w:rPr>
                <w:rFonts w:ascii="Times New Roman" w:hAnsi="Times New Roman" w:cs="Times New Roman"/>
                <w:color w:val="000000"/>
                <w:lang w:bidi="th-TH"/>
              </w:rPr>
            </w:pPr>
            <w:proofErr w:type="spellStart"/>
            <w:r w:rsidRPr="00C91DB4">
              <w:rPr>
                <w:rFonts w:ascii="Times New Roman" w:hAnsi="Times New Roman" w:cs="Times New Roman"/>
                <w:color w:val="000000"/>
                <w:lang w:bidi="th-TH"/>
              </w:rPr>
              <w:t>Mr.</w:t>
            </w:r>
            <w:r w:rsidR="00047C02" w:rsidRPr="00C91DB4">
              <w:rPr>
                <w:rFonts w:ascii="Times New Roman" w:hAnsi="Times New Roman" w:cs="Times New Roman"/>
                <w:color w:val="000000"/>
                <w:lang w:bidi="th-TH"/>
              </w:rPr>
              <w:t>Thanun</w:t>
            </w:r>
            <w:proofErr w:type="spellEnd"/>
            <w:r w:rsidR="00047C02" w:rsidRPr="00C91DB4">
              <w:rPr>
                <w:rFonts w:ascii="Times New Roman" w:hAnsi="Times New Roman" w:cs="Times New Roman"/>
                <w:color w:val="000000"/>
                <w:lang w:bidi="th-TH"/>
              </w:rPr>
              <w:t xml:space="preserve">  </w:t>
            </w:r>
            <w:proofErr w:type="spellStart"/>
            <w:r w:rsidR="00047C02" w:rsidRPr="00C91DB4">
              <w:rPr>
                <w:rFonts w:ascii="Times New Roman" w:hAnsi="Times New Roman" w:cs="Times New Roman"/>
                <w:color w:val="000000"/>
                <w:lang w:bidi="th-TH"/>
              </w:rPr>
              <w:t>Ounkomol</w:t>
            </w:r>
            <w:proofErr w:type="spellEnd"/>
          </w:p>
        </w:tc>
        <w:tc>
          <w:tcPr>
            <w:tcW w:w="6770" w:type="dxa"/>
            <w:shd w:val="clear" w:color="auto" w:fill="auto"/>
            <w:noWrap/>
            <w:vAlign w:val="bottom"/>
          </w:tcPr>
          <w:p w14:paraId="00F76209" w14:textId="66D2AAAC" w:rsidR="002127CD" w:rsidRPr="00C91DB4" w:rsidRDefault="00047C02" w:rsidP="00A8649B">
            <w:pPr>
              <w:spacing w:line="480" w:lineRule="auto"/>
              <w:rPr>
                <w:rFonts w:ascii="Times New Roman" w:hAnsi="Times New Roman" w:cs="Times New Roman"/>
                <w:color w:val="000000"/>
                <w:cs/>
                <w:lang w:bidi="th-TH"/>
              </w:rPr>
            </w:pPr>
            <w:r w:rsidRPr="00C91DB4">
              <w:rPr>
                <w:rFonts w:ascii="Times New Roman" w:hAnsi="Times New Roman" w:cs="Times New Roman"/>
                <w:color w:val="000000"/>
                <w:lang w:bidi="th-TH"/>
              </w:rPr>
              <w:t>The Federation of Thai Industries</w:t>
            </w:r>
          </w:p>
        </w:tc>
      </w:tr>
      <w:tr w:rsidR="002127CD" w:rsidRPr="00C91DB4" w14:paraId="281C564C" w14:textId="77777777" w:rsidTr="0038476E">
        <w:trPr>
          <w:trHeight w:hRule="exact" w:val="397"/>
        </w:trPr>
        <w:tc>
          <w:tcPr>
            <w:tcW w:w="709" w:type="dxa"/>
          </w:tcPr>
          <w:p w14:paraId="1D15B272" w14:textId="22A7B040" w:rsidR="002127CD" w:rsidRPr="00C91DB4" w:rsidRDefault="00B03BCC" w:rsidP="00B03BCC">
            <w:pPr>
              <w:ind w:right="-109"/>
              <w:rPr>
                <w:rFonts w:ascii="Times New Roman" w:hAnsi="Times New Roman" w:cs="Times New Roman"/>
                <w:cs/>
                <w:lang w:bidi="th-TH"/>
              </w:rPr>
            </w:pPr>
            <w:r>
              <w:rPr>
                <w:rFonts w:ascii="Times New Roman" w:hAnsi="Times New Roman" w:cs="Times New Roman"/>
                <w:lang w:bidi="th-TH"/>
              </w:rPr>
              <w:t xml:space="preserve">  </w:t>
            </w:r>
            <w:r w:rsidR="002127CD" w:rsidRPr="00C91DB4">
              <w:rPr>
                <w:rFonts w:ascii="Times New Roman" w:hAnsi="Times New Roman" w:cs="Times New Roman"/>
                <w:cs/>
                <w:lang w:bidi="th-TH"/>
              </w:rPr>
              <w:t>8.</w:t>
            </w:r>
          </w:p>
        </w:tc>
        <w:tc>
          <w:tcPr>
            <w:tcW w:w="3578" w:type="dxa"/>
            <w:shd w:val="clear" w:color="auto" w:fill="auto"/>
            <w:noWrap/>
            <w:vAlign w:val="bottom"/>
          </w:tcPr>
          <w:p w14:paraId="646B7A58" w14:textId="2176DAE0" w:rsidR="002127CD" w:rsidRPr="00C91DB4" w:rsidRDefault="003C4AD1" w:rsidP="00A8649B">
            <w:pPr>
              <w:spacing w:line="480" w:lineRule="auto"/>
              <w:rPr>
                <w:rFonts w:ascii="Times New Roman" w:hAnsi="Times New Roman" w:cs="Times New Roman"/>
                <w:color w:val="000000"/>
                <w:cs/>
                <w:lang w:bidi="th-TH"/>
              </w:rPr>
            </w:pPr>
            <w:proofErr w:type="spellStart"/>
            <w:r w:rsidRPr="00C91DB4">
              <w:rPr>
                <w:rFonts w:ascii="Times New Roman" w:hAnsi="Times New Roman" w:cs="Times New Roman"/>
                <w:color w:val="000000"/>
                <w:lang w:bidi="th-TH"/>
              </w:rPr>
              <w:t>Ms.</w:t>
            </w:r>
            <w:r w:rsidR="00047C02" w:rsidRPr="00C91DB4">
              <w:rPr>
                <w:rFonts w:ascii="Times New Roman" w:hAnsi="Times New Roman" w:cs="Times New Roman"/>
                <w:color w:val="000000"/>
                <w:lang w:bidi="th-TH"/>
              </w:rPr>
              <w:t>Warangkana</w:t>
            </w:r>
            <w:proofErr w:type="spellEnd"/>
            <w:r w:rsidR="00047C02" w:rsidRPr="00C91DB4">
              <w:rPr>
                <w:rFonts w:ascii="Times New Roman" w:hAnsi="Times New Roman" w:cs="Times New Roman"/>
                <w:color w:val="000000"/>
                <w:lang w:bidi="th-TH"/>
              </w:rPr>
              <w:t xml:space="preserve">  </w:t>
            </w:r>
            <w:proofErr w:type="spellStart"/>
            <w:r w:rsidR="00047C02" w:rsidRPr="00C91DB4">
              <w:rPr>
                <w:rFonts w:ascii="Times New Roman" w:hAnsi="Times New Roman" w:cs="Times New Roman"/>
                <w:color w:val="000000"/>
                <w:lang w:bidi="th-TH"/>
              </w:rPr>
              <w:t>Rattanarat</w:t>
            </w:r>
            <w:proofErr w:type="spellEnd"/>
          </w:p>
        </w:tc>
        <w:tc>
          <w:tcPr>
            <w:tcW w:w="6770" w:type="dxa"/>
            <w:shd w:val="clear" w:color="auto" w:fill="auto"/>
            <w:noWrap/>
            <w:vAlign w:val="bottom"/>
          </w:tcPr>
          <w:p w14:paraId="0A4169A3" w14:textId="54ABEEF8" w:rsidR="002127CD" w:rsidRPr="00C91DB4" w:rsidRDefault="00047C02" w:rsidP="00A8649B">
            <w:pPr>
              <w:spacing w:line="480" w:lineRule="auto"/>
              <w:rPr>
                <w:rFonts w:ascii="Times New Roman" w:hAnsi="Times New Roman" w:cs="Angsana New"/>
                <w:color w:val="000000"/>
                <w:lang w:bidi="th-TH"/>
              </w:rPr>
            </w:pPr>
            <w:r w:rsidRPr="00C91DB4">
              <w:rPr>
                <w:rFonts w:ascii="Times New Roman" w:hAnsi="Times New Roman" w:cs="Angsana New"/>
                <w:color w:val="000000"/>
                <w:lang w:bidi="th-TH"/>
              </w:rPr>
              <w:t>RECOFTC</w:t>
            </w:r>
          </w:p>
        </w:tc>
      </w:tr>
    </w:tbl>
    <w:p w14:paraId="745E5553" w14:textId="41568343" w:rsidR="00311473" w:rsidRDefault="001E294C" w:rsidP="009E3D50">
      <w:pPr>
        <w:ind w:hanging="709"/>
        <w:rPr>
          <w:rFonts w:ascii="Times New Roman" w:hAnsi="Times New Roman" w:cs="Times New Roman"/>
          <w:b/>
          <w:bCs/>
          <w:sz w:val="28"/>
          <w:szCs w:val="28"/>
          <w:u w:val="single"/>
          <w:lang w:bidi="th-TH"/>
        </w:rPr>
      </w:pPr>
      <w:r>
        <w:rPr>
          <w:rFonts w:ascii="Times New Roman" w:hAnsi="Times New Roman" w:cs="Times New Roman"/>
          <w:b/>
          <w:bCs/>
          <w:sz w:val="28"/>
          <w:szCs w:val="28"/>
          <w:u w:val="single"/>
          <w:lang w:bidi="th-TH"/>
        </w:rPr>
        <w:br/>
      </w:r>
      <w:bookmarkStart w:id="0" w:name="_GoBack"/>
      <w:bookmarkEnd w:id="0"/>
      <w:r w:rsidR="009E3D50" w:rsidRPr="00B03BCC">
        <w:rPr>
          <w:rFonts w:ascii="Times New Roman" w:hAnsi="Times New Roman" w:cs="Times New Roman"/>
          <w:b/>
          <w:bCs/>
          <w:sz w:val="28"/>
          <w:szCs w:val="28"/>
          <w:u w:val="single"/>
          <w:lang w:bidi="th-TH"/>
        </w:rPr>
        <w:t>Participants</w:t>
      </w:r>
    </w:p>
    <w:p w14:paraId="669678DA" w14:textId="77777777" w:rsidR="00B03BCC" w:rsidRPr="00B03BCC" w:rsidRDefault="00B03BCC" w:rsidP="009E3D50">
      <w:pPr>
        <w:ind w:hanging="709"/>
        <w:rPr>
          <w:rFonts w:ascii="Times New Roman" w:hAnsi="Times New Roman" w:cs="Times New Roman"/>
          <w:b/>
          <w:bCs/>
          <w:sz w:val="28"/>
          <w:szCs w:val="28"/>
          <w:u w:val="single"/>
          <w:lang w:bidi="th-TH"/>
        </w:rPr>
      </w:pPr>
    </w:p>
    <w:tbl>
      <w:tblPr>
        <w:tblW w:w="10949" w:type="dxa"/>
        <w:tblInd w:w="-318" w:type="dxa"/>
        <w:tblLayout w:type="fixed"/>
        <w:tblLook w:val="04A0" w:firstRow="1" w:lastRow="0" w:firstColumn="1" w:lastColumn="0" w:noHBand="0" w:noVBand="1"/>
      </w:tblPr>
      <w:tblGrid>
        <w:gridCol w:w="709"/>
        <w:gridCol w:w="3578"/>
        <w:gridCol w:w="6662"/>
      </w:tblGrid>
      <w:tr w:rsidR="00574F5B" w:rsidRPr="00B03BCC" w14:paraId="195DABB3" w14:textId="77777777" w:rsidTr="0038476E">
        <w:trPr>
          <w:trHeight w:hRule="exact" w:val="397"/>
        </w:trPr>
        <w:tc>
          <w:tcPr>
            <w:tcW w:w="709" w:type="dxa"/>
          </w:tcPr>
          <w:p w14:paraId="3D979136" w14:textId="77777777" w:rsidR="00574F5B" w:rsidRPr="00B03BCC" w:rsidRDefault="00574F5B" w:rsidP="00A8649B">
            <w:pPr>
              <w:spacing w:line="276" w:lineRule="auto"/>
              <w:jc w:val="center"/>
              <w:rPr>
                <w:rFonts w:ascii="Times New Roman" w:hAnsi="Times New Roman" w:cs="Times New Roman"/>
                <w:cs/>
                <w:lang w:bidi="th-TH"/>
              </w:rPr>
            </w:pPr>
            <w:r w:rsidRPr="00B03BCC">
              <w:rPr>
                <w:rFonts w:ascii="Times New Roman" w:hAnsi="Times New Roman" w:cs="Times New Roman"/>
                <w:cs/>
                <w:lang w:bidi="th-TH"/>
              </w:rPr>
              <w:t>1.</w:t>
            </w:r>
          </w:p>
        </w:tc>
        <w:tc>
          <w:tcPr>
            <w:tcW w:w="3578" w:type="dxa"/>
            <w:shd w:val="clear" w:color="auto" w:fill="auto"/>
            <w:noWrap/>
            <w:vAlign w:val="bottom"/>
          </w:tcPr>
          <w:p w14:paraId="7AAA965C" w14:textId="052C114D" w:rsidR="00574F5B" w:rsidRPr="00B03BCC" w:rsidRDefault="003C4AD1" w:rsidP="00A8649B">
            <w:pPr>
              <w:spacing w:line="480" w:lineRule="auto"/>
              <w:rPr>
                <w:rFonts w:ascii="Times New Roman" w:hAnsi="Times New Roman" w:cs="Times New Roman"/>
                <w:lang w:bidi="th-TH"/>
              </w:rPr>
            </w:pPr>
            <w:proofErr w:type="spellStart"/>
            <w:r w:rsidRPr="00B03BCC">
              <w:rPr>
                <w:rFonts w:ascii="Times New Roman" w:hAnsi="Times New Roman" w:cs="Times New Roman"/>
                <w:lang w:bidi="th-TH"/>
              </w:rPr>
              <w:t>Mr.</w:t>
            </w:r>
            <w:r w:rsidR="00574F5B" w:rsidRPr="00B03BCC">
              <w:rPr>
                <w:rFonts w:ascii="Times New Roman" w:hAnsi="Times New Roman" w:cs="Times New Roman"/>
                <w:lang w:bidi="th-TH"/>
              </w:rPr>
              <w:t>Sebastian</w:t>
            </w:r>
            <w:proofErr w:type="spellEnd"/>
            <w:r w:rsidR="00574F5B" w:rsidRPr="00B03BCC">
              <w:rPr>
                <w:rFonts w:ascii="Times New Roman" w:hAnsi="Times New Roman" w:cs="Times New Roman"/>
                <w:lang w:bidi="th-TH"/>
              </w:rPr>
              <w:t xml:space="preserve"> Schrader</w:t>
            </w:r>
          </w:p>
        </w:tc>
        <w:tc>
          <w:tcPr>
            <w:tcW w:w="6662" w:type="dxa"/>
            <w:shd w:val="clear" w:color="auto" w:fill="auto"/>
            <w:noWrap/>
            <w:vAlign w:val="bottom"/>
          </w:tcPr>
          <w:p w14:paraId="7D574E24" w14:textId="3B734D89" w:rsidR="00574F5B" w:rsidRPr="00B03BCC" w:rsidRDefault="00494D35" w:rsidP="00A8649B">
            <w:pPr>
              <w:spacing w:line="480" w:lineRule="auto"/>
              <w:rPr>
                <w:rFonts w:ascii="Times New Roman" w:hAnsi="Times New Roman" w:cs="Times New Roman"/>
                <w:cs/>
                <w:lang w:bidi="th-TH"/>
              </w:rPr>
            </w:pPr>
            <w:r w:rsidRPr="00B03BCC">
              <w:rPr>
                <w:rFonts w:ascii="Times New Roman" w:hAnsi="Times New Roman" w:cs="Times New Roman"/>
                <w:lang w:bidi="th-TH"/>
              </w:rPr>
              <w:t>EFI</w:t>
            </w:r>
          </w:p>
        </w:tc>
      </w:tr>
      <w:tr w:rsidR="00574F5B" w:rsidRPr="00B03BCC" w14:paraId="79D18001" w14:textId="77777777" w:rsidTr="0038476E">
        <w:trPr>
          <w:trHeight w:hRule="exact" w:val="397"/>
        </w:trPr>
        <w:tc>
          <w:tcPr>
            <w:tcW w:w="709" w:type="dxa"/>
          </w:tcPr>
          <w:p w14:paraId="3990A5CE" w14:textId="77777777" w:rsidR="00574F5B" w:rsidRPr="00B03BCC" w:rsidRDefault="00574F5B" w:rsidP="00A8649B">
            <w:pPr>
              <w:spacing w:line="276" w:lineRule="auto"/>
              <w:jc w:val="center"/>
              <w:rPr>
                <w:rFonts w:ascii="Times New Roman" w:hAnsi="Times New Roman" w:cs="Times New Roman"/>
                <w:cs/>
                <w:lang w:bidi="th-TH"/>
              </w:rPr>
            </w:pPr>
            <w:r w:rsidRPr="00B03BCC">
              <w:rPr>
                <w:rFonts w:ascii="Times New Roman" w:hAnsi="Times New Roman" w:cs="Times New Roman"/>
                <w:cs/>
                <w:lang w:bidi="th-TH"/>
              </w:rPr>
              <w:t>2.</w:t>
            </w:r>
          </w:p>
        </w:tc>
        <w:tc>
          <w:tcPr>
            <w:tcW w:w="3578" w:type="dxa"/>
            <w:shd w:val="clear" w:color="auto" w:fill="auto"/>
            <w:noWrap/>
            <w:vAlign w:val="bottom"/>
          </w:tcPr>
          <w:p w14:paraId="7D359704" w14:textId="535A0CDD" w:rsidR="00574F5B" w:rsidRPr="00B03BCC" w:rsidRDefault="003C4AD1" w:rsidP="00A8649B">
            <w:pPr>
              <w:spacing w:line="480" w:lineRule="auto"/>
              <w:rPr>
                <w:rFonts w:ascii="Times New Roman" w:hAnsi="Times New Roman" w:cs="Times New Roman"/>
                <w:lang w:bidi="th-TH"/>
              </w:rPr>
            </w:pPr>
            <w:proofErr w:type="spellStart"/>
            <w:r w:rsidRPr="00B03BCC">
              <w:rPr>
                <w:rFonts w:ascii="Times New Roman" w:hAnsi="Times New Roman" w:cs="Times New Roman"/>
                <w:lang w:bidi="th-TH"/>
              </w:rPr>
              <w:t>Ph.D.</w:t>
            </w:r>
            <w:r w:rsidR="00494D35" w:rsidRPr="00B03BCC">
              <w:rPr>
                <w:rFonts w:ascii="Times New Roman" w:hAnsi="Times New Roman" w:cs="Times New Roman"/>
                <w:lang w:bidi="th-TH"/>
              </w:rPr>
              <w:t>Somrudee</w:t>
            </w:r>
            <w:proofErr w:type="spellEnd"/>
            <w:r w:rsidR="00494D35" w:rsidRPr="00B03BCC">
              <w:rPr>
                <w:rFonts w:ascii="Times New Roman" w:hAnsi="Times New Roman" w:cs="Times New Roman"/>
                <w:lang w:bidi="th-TH"/>
              </w:rPr>
              <w:t xml:space="preserve"> </w:t>
            </w:r>
            <w:proofErr w:type="spellStart"/>
            <w:r w:rsidR="00494D35" w:rsidRPr="00B03BCC">
              <w:rPr>
                <w:rFonts w:ascii="Times New Roman" w:hAnsi="Times New Roman" w:cs="Times New Roman"/>
                <w:lang w:bidi="th-TH"/>
              </w:rPr>
              <w:t>Nicro</w:t>
            </w:r>
            <w:proofErr w:type="spellEnd"/>
          </w:p>
        </w:tc>
        <w:tc>
          <w:tcPr>
            <w:tcW w:w="6662" w:type="dxa"/>
            <w:shd w:val="clear" w:color="auto" w:fill="auto"/>
            <w:noWrap/>
            <w:vAlign w:val="bottom"/>
          </w:tcPr>
          <w:p w14:paraId="0BEF63BA" w14:textId="71E9ECB8" w:rsidR="00574F5B" w:rsidRPr="00B03BCC" w:rsidRDefault="00494D35" w:rsidP="00A8649B">
            <w:pPr>
              <w:spacing w:line="480" w:lineRule="auto"/>
              <w:rPr>
                <w:rFonts w:ascii="Times New Roman" w:hAnsi="Times New Roman" w:cs="Times New Roman"/>
                <w:cs/>
                <w:lang w:bidi="th-TH"/>
              </w:rPr>
            </w:pPr>
            <w:r w:rsidRPr="00B03BCC">
              <w:rPr>
                <w:rFonts w:ascii="Times New Roman" w:hAnsi="Times New Roman" w:cs="Times New Roman"/>
                <w:lang w:bidi="th-TH"/>
              </w:rPr>
              <w:t>EFI</w:t>
            </w:r>
          </w:p>
        </w:tc>
      </w:tr>
      <w:tr w:rsidR="00574F5B" w:rsidRPr="00B03BCC" w14:paraId="6EA0F68A" w14:textId="77777777" w:rsidTr="0038476E">
        <w:trPr>
          <w:trHeight w:hRule="exact" w:val="397"/>
        </w:trPr>
        <w:tc>
          <w:tcPr>
            <w:tcW w:w="709" w:type="dxa"/>
          </w:tcPr>
          <w:p w14:paraId="7528915C" w14:textId="77777777" w:rsidR="00574F5B" w:rsidRPr="00B03BCC" w:rsidRDefault="00574F5B" w:rsidP="00A8649B">
            <w:pPr>
              <w:spacing w:line="276" w:lineRule="auto"/>
              <w:jc w:val="center"/>
              <w:rPr>
                <w:rFonts w:ascii="Times New Roman" w:hAnsi="Times New Roman" w:cs="Times New Roman"/>
                <w:lang w:bidi="th-TH"/>
              </w:rPr>
            </w:pPr>
            <w:r w:rsidRPr="00B03BCC">
              <w:rPr>
                <w:rFonts w:ascii="Times New Roman" w:hAnsi="Times New Roman" w:cs="Times New Roman"/>
                <w:cs/>
                <w:lang w:bidi="th-TH"/>
              </w:rPr>
              <w:t>3.</w:t>
            </w:r>
          </w:p>
          <w:p w14:paraId="305D5EF3" w14:textId="77777777" w:rsidR="00574F5B" w:rsidRPr="00B03BCC" w:rsidRDefault="00574F5B" w:rsidP="00A8649B">
            <w:pPr>
              <w:spacing w:line="276" w:lineRule="auto"/>
              <w:jc w:val="center"/>
              <w:rPr>
                <w:rFonts w:ascii="Times New Roman" w:hAnsi="Times New Roman" w:cs="Times New Roman"/>
                <w:rtl/>
                <w:cs/>
                <w:lang w:bidi="th-TH"/>
              </w:rPr>
            </w:pPr>
          </w:p>
        </w:tc>
        <w:tc>
          <w:tcPr>
            <w:tcW w:w="3578" w:type="dxa"/>
            <w:shd w:val="clear" w:color="auto" w:fill="auto"/>
            <w:noWrap/>
            <w:vAlign w:val="bottom"/>
          </w:tcPr>
          <w:p w14:paraId="091052BE" w14:textId="1A5054F2" w:rsidR="00574F5B" w:rsidRPr="00B03BCC" w:rsidRDefault="005B2720" w:rsidP="00A8649B">
            <w:pPr>
              <w:spacing w:line="480" w:lineRule="auto"/>
              <w:rPr>
                <w:rFonts w:ascii="Times New Roman" w:hAnsi="Times New Roman" w:cs="Times New Roman"/>
                <w:lang w:bidi="th-TH"/>
              </w:rPr>
            </w:pPr>
            <w:proofErr w:type="spellStart"/>
            <w:r w:rsidRPr="00B03BCC">
              <w:rPr>
                <w:rFonts w:ascii="Times New Roman" w:hAnsi="Times New Roman" w:cs="Times New Roman"/>
                <w:lang w:bidi="th-TH"/>
              </w:rPr>
              <w:t>Mr.Bruno</w:t>
            </w:r>
            <w:proofErr w:type="spellEnd"/>
            <w:r w:rsidRPr="00B03BCC">
              <w:rPr>
                <w:rFonts w:ascii="Times New Roman" w:hAnsi="Times New Roman" w:cs="Times New Roman"/>
                <w:lang w:bidi="th-TH"/>
              </w:rPr>
              <w:t xml:space="preserve"> </w:t>
            </w:r>
            <w:proofErr w:type="spellStart"/>
            <w:r w:rsidRPr="00B03BCC">
              <w:rPr>
                <w:rFonts w:ascii="Times New Roman" w:hAnsi="Times New Roman" w:cs="Times New Roman"/>
                <w:lang w:bidi="th-TH"/>
              </w:rPr>
              <w:t>Ca</w:t>
            </w:r>
            <w:r w:rsidR="00574F5B" w:rsidRPr="00B03BCC">
              <w:rPr>
                <w:rFonts w:ascii="Times New Roman" w:hAnsi="Times New Roman" w:cs="Times New Roman"/>
                <w:lang w:bidi="th-TH"/>
              </w:rPr>
              <w:t>mmaert</w:t>
            </w:r>
            <w:proofErr w:type="spellEnd"/>
          </w:p>
        </w:tc>
        <w:tc>
          <w:tcPr>
            <w:tcW w:w="6662" w:type="dxa"/>
            <w:shd w:val="clear" w:color="auto" w:fill="auto"/>
            <w:noWrap/>
            <w:vAlign w:val="bottom"/>
          </w:tcPr>
          <w:p w14:paraId="5242FAEB" w14:textId="4363C583" w:rsidR="00574F5B" w:rsidRPr="00B03BCC" w:rsidRDefault="00494D35" w:rsidP="00A8649B">
            <w:pPr>
              <w:spacing w:line="480" w:lineRule="auto"/>
              <w:rPr>
                <w:rFonts w:ascii="Times New Roman" w:hAnsi="Times New Roman" w:cs="Times New Roman"/>
                <w:cs/>
                <w:lang w:bidi="th-TH"/>
              </w:rPr>
            </w:pPr>
            <w:r w:rsidRPr="00B03BCC">
              <w:rPr>
                <w:rFonts w:ascii="Times New Roman" w:hAnsi="Times New Roman" w:cs="Times New Roman"/>
              </w:rPr>
              <w:t xml:space="preserve">FAO </w:t>
            </w:r>
          </w:p>
        </w:tc>
      </w:tr>
      <w:tr w:rsidR="00574F5B" w:rsidRPr="00B03BCC" w14:paraId="6CF194FB" w14:textId="77777777" w:rsidTr="0038476E">
        <w:trPr>
          <w:trHeight w:hRule="exact" w:val="397"/>
        </w:trPr>
        <w:tc>
          <w:tcPr>
            <w:tcW w:w="709" w:type="dxa"/>
          </w:tcPr>
          <w:p w14:paraId="301EFEED" w14:textId="77777777" w:rsidR="00574F5B" w:rsidRPr="00B03BCC" w:rsidRDefault="00574F5B" w:rsidP="00A8649B">
            <w:pPr>
              <w:spacing w:line="276" w:lineRule="auto"/>
              <w:jc w:val="center"/>
              <w:rPr>
                <w:rFonts w:ascii="Times New Roman" w:hAnsi="Times New Roman" w:cs="Times New Roman"/>
                <w:cs/>
                <w:lang w:bidi="th-TH"/>
              </w:rPr>
            </w:pPr>
            <w:r w:rsidRPr="00B03BCC">
              <w:rPr>
                <w:rFonts w:ascii="Times New Roman" w:hAnsi="Times New Roman" w:cs="Times New Roman"/>
                <w:cs/>
                <w:lang w:bidi="th-TH"/>
              </w:rPr>
              <w:t>4</w:t>
            </w:r>
            <w:r w:rsidRPr="00B03BCC">
              <w:rPr>
                <w:rFonts w:ascii="Times New Roman" w:hAnsi="Times New Roman" w:cs="Times New Roman"/>
                <w:lang w:bidi="th-TH"/>
              </w:rPr>
              <w:t>.</w:t>
            </w:r>
          </w:p>
        </w:tc>
        <w:tc>
          <w:tcPr>
            <w:tcW w:w="3578" w:type="dxa"/>
            <w:shd w:val="clear" w:color="auto" w:fill="auto"/>
            <w:noWrap/>
            <w:vAlign w:val="bottom"/>
          </w:tcPr>
          <w:p w14:paraId="30268811" w14:textId="77777777" w:rsidR="00574F5B" w:rsidRPr="00B03BCC" w:rsidRDefault="00574F5B" w:rsidP="00A8649B">
            <w:pPr>
              <w:spacing w:line="480" w:lineRule="auto"/>
              <w:rPr>
                <w:rFonts w:ascii="Times New Roman" w:hAnsi="Times New Roman" w:cs="Times New Roman"/>
                <w:color w:val="000000"/>
                <w:cs/>
                <w:lang w:eastAsia="th-TH" w:bidi="th-TH"/>
              </w:rPr>
            </w:pPr>
            <w:proofErr w:type="spellStart"/>
            <w:r w:rsidRPr="00B03BCC">
              <w:rPr>
                <w:rFonts w:ascii="Times New Roman" w:hAnsi="Times New Roman" w:cs="Times New Roman"/>
                <w:color w:val="000000"/>
                <w:lang w:eastAsia="th-TH" w:bidi="th-TH"/>
              </w:rPr>
              <w:t>Ms.Josil</w:t>
            </w:r>
            <w:proofErr w:type="spellEnd"/>
            <w:r w:rsidRPr="00B03BCC">
              <w:rPr>
                <w:rFonts w:ascii="Times New Roman" w:hAnsi="Times New Roman" w:cs="Times New Roman"/>
                <w:color w:val="000000"/>
                <w:lang w:eastAsia="th-TH" w:bidi="th-TH"/>
              </w:rPr>
              <w:t xml:space="preserve"> </w:t>
            </w:r>
            <w:proofErr w:type="spellStart"/>
            <w:r w:rsidRPr="00B03BCC">
              <w:rPr>
                <w:rFonts w:ascii="Times New Roman" w:hAnsi="Times New Roman" w:cs="Times New Roman"/>
                <w:color w:val="000000"/>
                <w:lang w:eastAsia="th-TH" w:bidi="th-TH"/>
              </w:rPr>
              <w:t>P.Murray</w:t>
            </w:r>
            <w:proofErr w:type="spellEnd"/>
          </w:p>
        </w:tc>
        <w:tc>
          <w:tcPr>
            <w:tcW w:w="6662" w:type="dxa"/>
            <w:shd w:val="clear" w:color="auto" w:fill="auto"/>
            <w:noWrap/>
            <w:vAlign w:val="bottom"/>
          </w:tcPr>
          <w:p w14:paraId="513EAFF8" w14:textId="64F4220A" w:rsidR="00574F5B" w:rsidRPr="00B03BCC" w:rsidRDefault="00494D35" w:rsidP="00A8649B">
            <w:pPr>
              <w:spacing w:line="480" w:lineRule="auto"/>
              <w:rPr>
                <w:rFonts w:ascii="Times New Roman" w:hAnsi="Times New Roman" w:cs="Times New Roman"/>
                <w:color w:val="000000"/>
                <w:lang w:eastAsia="th-TH" w:bidi="th-TH"/>
              </w:rPr>
            </w:pPr>
            <w:r w:rsidRPr="00B03BCC">
              <w:rPr>
                <w:rFonts w:ascii="Times New Roman" w:hAnsi="Times New Roman" w:cs="Times New Roman"/>
                <w:color w:val="000000"/>
                <w:lang w:eastAsia="th-TH" w:bidi="th-TH"/>
              </w:rPr>
              <w:t>FAO</w:t>
            </w:r>
          </w:p>
        </w:tc>
      </w:tr>
      <w:tr w:rsidR="00574F5B" w:rsidRPr="00B03BCC" w14:paraId="5654D139" w14:textId="77777777" w:rsidTr="0038476E">
        <w:trPr>
          <w:trHeight w:hRule="exact" w:val="397"/>
        </w:trPr>
        <w:tc>
          <w:tcPr>
            <w:tcW w:w="709" w:type="dxa"/>
          </w:tcPr>
          <w:p w14:paraId="0AED63DD" w14:textId="77777777" w:rsidR="00574F5B" w:rsidRPr="00B03BCC" w:rsidRDefault="00574F5B" w:rsidP="00A8649B">
            <w:pPr>
              <w:spacing w:line="276" w:lineRule="auto"/>
              <w:jc w:val="center"/>
              <w:rPr>
                <w:rFonts w:ascii="Times New Roman" w:hAnsi="Times New Roman" w:cs="Times New Roman"/>
                <w:lang w:bidi="th-TH"/>
              </w:rPr>
            </w:pPr>
            <w:r w:rsidRPr="00B03BCC">
              <w:rPr>
                <w:rFonts w:ascii="Times New Roman" w:hAnsi="Times New Roman" w:cs="Times New Roman"/>
                <w:cs/>
                <w:lang w:bidi="th-TH"/>
              </w:rPr>
              <w:t>5</w:t>
            </w:r>
            <w:r w:rsidRPr="00B03BCC">
              <w:rPr>
                <w:rFonts w:ascii="Times New Roman" w:hAnsi="Times New Roman" w:cs="Times New Roman"/>
                <w:lang w:bidi="th-TH"/>
              </w:rPr>
              <w:t>.</w:t>
            </w:r>
          </w:p>
        </w:tc>
        <w:tc>
          <w:tcPr>
            <w:tcW w:w="3578" w:type="dxa"/>
            <w:shd w:val="clear" w:color="auto" w:fill="auto"/>
            <w:noWrap/>
            <w:vAlign w:val="bottom"/>
          </w:tcPr>
          <w:p w14:paraId="501CC05E" w14:textId="2D386BE7" w:rsidR="00574F5B" w:rsidRPr="00B03BCC" w:rsidRDefault="003C4AD1" w:rsidP="00A8649B">
            <w:pPr>
              <w:spacing w:line="480" w:lineRule="auto"/>
              <w:rPr>
                <w:rFonts w:ascii="Times New Roman" w:hAnsi="Times New Roman" w:cs="Times New Roman"/>
                <w:color w:val="000000"/>
                <w:cs/>
                <w:lang w:bidi="th-TH"/>
              </w:rPr>
            </w:pPr>
            <w:proofErr w:type="spellStart"/>
            <w:r w:rsidRPr="00B03BCC">
              <w:rPr>
                <w:rFonts w:ascii="Times New Roman" w:hAnsi="Times New Roman" w:cs="Times New Roman"/>
                <w:color w:val="000000"/>
                <w:lang w:bidi="th-TH"/>
              </w:rPr>
              <w:t>Mr.</w:t>
            </w:r>
            <w:r w:rsidR="00494D35" w:rsidRPr="00B03BCC">
              <w:rPr>
                <w:rFonts w:ascii="Times New Roman" w:hAnsi="Times New Roman" w:cs="Times New Roman"/>
                <w:color w:val="000000"/>
                <w:lang w:bidi="th-TH"/>
              </w:rPr>
              <w:t>Thada</w:t>
            </w:r>
            <w:proofErr w:type="spellEnd"/>
            <w:r w:rsidR="00494D35" w:rsidRPr="00B03BCC">
              <w:rPr>
                <w:rFonts w:ascii="Times New Roman" w:hAnsi="Times New Roman" w:cs="Times New Roman"/>
                <w:color w:val="000000"/>
                <w:lang w:bidi="th-TH"/>
              </w:rPr>
              <w:t xml:space="preserve">  </w:t>
            </w:r>
            <w:proofErr w:type="spellStart"/>
            <w:r w:rsidR="00494D35" w:rsidRPr="00B03BCC">
              <w:rPr>
                <w:rFonts w:ascii="Times New Roman" w:hAnsi="Times New Roman" w:cs="Times New Roman"/>
                <w:color w:val="000000"/>
                <w:lang w:bidi="th-TH"/>
              </w:rPr>
              <w:t>Suwanwimon</w:t>
            </w:r>
            <w:proofErr w:type="spellEnd"/>
          </w:p>
        </w:tc>
        <w:tc>
          <w:tcPr>
            <w:tcW w:w="6662" w:type="dxa"/>
            <w:shd w:val="clear" w:color="auto" w:fill="auto"/>
            <w:noWrap/>
            <w:vAlign w:val="bottom"/>
          </w:tcPr>
          <w:p w14:paraId="7A0CC0FE" w14:textId="5D3BB342" w:rsidR="00574F5B" w:rsidRPr="00B03BCC" w:rsidRDefault="00494D35" w:rsidP="00A8649B">
            <w:pPr>
              <w:spacing w:line="480" w:lineRule="auto"/>
              <w:rPr>
                <w:rFonts w:ascii="Times New Roman" w:hAnsi="Times New Roman" w:cs="Times New Roman"/>
                <w:color w:val="000000"/>
                <w:cs/>
                <w:lang w:bidi="th-TH"/>
              </w:rPr>
            </w:pPr>
            <w:r w:rsidRPr="00B03BCC">
              <w:rPr>
                <w:rFonts w:ascii="Times New Roman" w:hAnsi="Times New Roman" w:cs="Times New Roman"/>
                <w:color w:val="000000"/>
                <w:lang w:bidi="th-TH"/>
              </w:rPr>
              <w:t>Forestry Certification Office, RFD</w:t>
            </w:r>
          </w:p>
        </w:tc>
      </w:tr>
      <w:tr w:rsidR="00574F5B" w:rsidRPr="00B03BCC" w14:paraId="3D485244" w14:textId="77777777" w:rsidTr="0038476E">
        <w:trPr>
          <w:trHeight w:hRule="exact" w:val="397"/>
        </w:trPr>
        <w:tc>
          <w:tcPr>
            <w:tcW w:w="709" w:type="dxa"/>
          </w:tcPr>
          <w:p w14:paraId="0EEB68C7" w14:textId="77777777" w:rsidR="00574F5B" w:rsidRPr="00B03BCC" w:rsidRDefault="00574F5B" w:rsidP="00A8649B">
            <w:pPr>
              <w:spacing w:line="276" w:lineRule="auto"/>
              <w:jc w:val="center"/>
              <w:rPr>
                <w:rFonts w:ascii="Times New Roman" w:hAnsi="Times New Roman" w:cs="Times New Roman"/>
                <w:lang w:bidi="th-TH"/>
              </w:rPr>
            </w:pPr>
            <w:r w:rsidRPr="00B03BCC">
              <w:rPr>
                <w:rFonts w:ascii="Times New Roman" w:hAnsi="Times New Roman" w:cs="Times New Roman"/>
                <w:cs/>
                <w:lang w:bidi="th-TH"/>
              </w:rPr>
              <w:t>6.</w:t>
            </w:r>
          </w:p>
        </w:tc>
        <w:tc>
          <w:tcPr>
            <w:tcW w:w="3578" w:type="dxa"/>
            <w:shd w:val="clear" w:color="auto" w:fill="auto"/>
            <w:noWrap/>
            <w:vAlign w:val="bottom"/>
          </w:tcPr>
          <w:p w14:paraId="781F5170" w14:textId="75A63893" w:rsidR="00574F5B" w:rsidRPr="00B03BCC" w:rsidRDefault="00494D35" w:rsidP="00A8649B">
            <w:pPr>
              <w:spacing w:line="480" w:lineRule="auto"/>
              <w:rPr>
                <w:rFonts w:ascii="Times New Roman" w:hAnsi="Times New Roman" w:cs="Times New Roman"/>
                <w:color w:val="000000"/>
                <w:cs/>
                <w:lang w:bidi="th-TH"/>
              </w:rPr>
            </w:pPr>
            <w:proofErr w:type="spellStart"/>
            <w:r w:rsidRPr="00B03BCC">
              <w:rPr>
                <w:rFonts w:ascii="Times New Roman" w:hAnsi="Times New Roman" w:cs="Times New Roman"/>
                <w:color w:val="000000"/>
                <w:lang w:bidi="th-TH"/>
              </w:rPr>
              <w:t>Ms.Nongnuch</w:t>
            </w:r>
            <w:proofErr w:type="spellEnd"/>
            <w:r w:rsidRPr="00B03BCC">
              <w:rPr>
                <w:rFonts w:ascii="Times New Roman" w:hAnsi="Times New Roman" w:cs="Times New Roman"/>
                <w:color w:val="000000"/>
                <w:lang w:bidi="th-TH"/>
              </w:rPr>
              <w:t xml:space="preserve"> </w:t>
            </w:r>
            <w:proofErr w:type="spellStart"/>
            <w:r w:rsidRPr="00B03BCC">
              <w:rPr>
                <w:rFonts w:ascii="Times New Roman" w:hAnsi="Times New Roman" w:cs="Times New Roman"/>
                <w:color w:val="000000"/>
                <w:lang w:bidi="th-TH"/>
              </w:rPr>
              <w:t>Sae-Jia</w:t>
            </w:r>
            <w:proofErr w:type="spellEnd"/>
          </w:p>
        </w:tc>
        <w:tc>
          <w:tcPr>
            <w:tcW w:w="6662" w:type="dxa"/>
            <w:shd w:val="clear" w:color="auto" w:fill="auto"/>
            <w:noWrap/>
            <w:vAlign w:val="bottom"/>
          </w:tcPr>
          <w:p w14:paraId="648429E6" w14:textId="38F16229" w:rsidR="00574F5B" w:rsidRPr="00B03BCC" w:rsidRDefault="009E3D50" w:rsidP="00A8649B">
            <w:pPr>
              <w:spacing w:line="480" w:lineRule="auto"/>
              <w:rPr>
                <w:rFonts w:ascii="Times New Roman" w:hAnsi="Times New Roman" w:cs="Times New Roman"/>
                <w:color w:val="000000"/>
                <w:cs/>
                <w:lang w:bidi="th-TH"/>
              </w:rPr>
            </w:pPr>
            <w:r w:rsidRPr="00B03BCC">
              <w:rPr>
                <w:rFonts w:ascii="Times New Roman" w:hAnsi="Times New Roman" w:cs="Times New Roman"/>
                <w:color w:val="000000"/>
                <w:lang w:bidi="th-TH"/>
              </w:rPr>
              <w:t>Forestry Certification Office, RFD</w:t>
            </w:r>
          </w:p>
        </w:tc>
      </w:tr>
      <w:tr w:rsidR="00574F5B" w:rsidRPr="00B03BCC" w14:paraId="4F044F6C" w14:textId="77777777" w:rsidTr="0038476E">
        <w:trPr>
          <w:trHeight w:hRule="exact" w:val="397"/>
        </w:trPr>
        <w:tc>
          <w:tcPr>
            <w:tcW w:w="709" w:type="dxa"/>
          </w:tcPr>
          <w:p w14:paraId="1A88E242" w14:textId="77777777" w:rsidR="00574F5B" w:rsidRPr="00B03BCC" w:rsidRDefault="00574F5B" w:rsidP="00A8649B">
            <w:pPr>
              <w:spacing w:line="276" w:lineRule="auto"/>
              <w:jc w:val="center"/>
              <w:rPr>
                <w:rFonts w:ascii="Times New Roman" w:hAnsi="Times New Roman" w:cs="Times New Roman"/>
                <w:cs/>
                <w:lang w:bidi="th-TH"/>
              </w:rPr>
            </w:pPr>
            <w:r w:rsidRPr="00B03BCC">
              <w:rPr>
                <w:rFonts w:ascii="Times New Roman" w:hAnsi="Times New Roman" w:cs="Times New Roman"/>
                <w:cs/>
                <w:lang w:bidi="th-TH"/>
              </w:rPr>
              <w:t>7</w:t>
            </w:r>
            <w:r w:rsidRPr="00B03BCC">
              <w:rPr>
                <w:rFonts w:ascii="Times New Roman" w:hAnsi="Times New Roman" w:cs="Times New Roman"/>
                <w:lang w:bidi="th-TH"/>
              </w:rPr>
              <w:t>.</w:t>
            </w:r>
          </w:p>
        </w:tc>
        <w:tc>
          <w:tcPr>
            <w:tcW w:w="3578" w:type="dxa"/>
            <w:shd w:val="clear" w:color="auto" w:fill="auto"/>
            <w:noWrap/>
            <w:vAlign w:val="bottom"/>
          </w:tcPr>
          <w:p w14:paraId="105CB281" w14:textId="68904EF6" w:rsidR="00574F5B" w:rsidRPr="00B03BCC" w:rsidRDefault="009E3D50" w:rsidP="00A8649B">
            <w:pPr>
              <w:spacing w:line="480" w:lineRule="auto"/>
              <w:rPr>
                <w:rFonts w:ascii="Times New Roman" w:hAnsi="Times New Roman" w:cs="Times New Roman"/>
                <w:cs/>
                <w:lang w:bidi="th-TH"/>
              </w:rPr>
            </w:pPr>
            <w:proofErr w:type="spellStart"/>
            <w:r w:rsidRPr="00B03BCC">
              <w:rPr>
                <w:rFonts w:ascii="Times New Roman" w:hAnsi="Times New Roman" w:cs="Times New Roman"/>
                <w:lang w:bidi="th-TH"/>
              </w:rPr>
              <w:t>Ms.Preeyanun</w:t>
            </w:r>
            <w:proofErr w:type="spellEnd"/>
            <w:r w:rsidRPr="00B03BCC">
              <w:rPr>
                <w:rFonts w:ascii="Times New Roman" w:hAnsi="Times New Roman" w:cs="Times New Roman"/>
                <w:lang w:bidi="th-TH"/>
              </w:rPr>
              <w:t xml:space="preserve"> </w:t>
            </w:r>
            <w:proofErr w:type="spellStart"/>
            <w:r w:rsidRPr="00B03BCC">
              <w:rPr>
                <w:rFonts w:ascii="Times New Roman" w:hAnsi="Times New Roman" w:cs="Times New Roman"/>
                <w:lang w:bidi="th-TH"/>
              </w:rPr>
              <w:t>Muengsan</w:t>
            </w:r>
            <w:proofErr w:type="spellEnd"/>
          </w:p>
        </w:tc>
        <w:tc>
          <w:tcPr>
            <w:tcW w:w="6662" w:type="dxa"/>
            <w:shd w:val="clear" w:color="auto" w:fill="auto"/>
            <w:noWrap/>
            <w:vAlign w:val="bottom"/>
          </w:tcPr>
          <w:p w14:paraId="4F38BF00" w14:textId="586EC434" w:rsidR="00574F5B" w:rsidRPr="00B03BCC" w:rsidRDefault="009E3D50" w:rsidP="00A8649B">
            <w:pPr>
              <w:spacing w:line="480" w:lineRule="auto"/>
              <w:rPr>
                <w:rFonts w:ascii="Times New Roman" w:hAnsi="Times New Roman" w:cs="Times New Roman"/>
                <w:cs/>
                <w:lang w:bidi="th-TH"/>
              </w:rPr>
            </w:pPr>
            <w:r w:rsidRPr="00B03BCC">
              <w:rPr>
                <w:rFonts w:ascii="Times New Roman" w:hAnsi="Times New Roman" w:cs="Times New Roman"/>
                <w:lang w:bidi="th-TH"/>
              </w:rPr>
              <w:t>Reforestation Promotion Office, RFD</w:t>
            </w:r>
          </w:p>
        </w:tc>
      </w:tr>
      <w:tr w:rsidR="00574F5B" w:rsidRPr="00B03BCC" w14:paraId="7177FEAE" w14:textId="77777777" w:rsidTr="0038476E">
        <w:trPr>
          <w:trHeight w:hRule="exact" w:val="397"/>
        </w:trPr>
        <w:tc>
          <w:tcPr>
            <w:tcW w:w="709" w:type="dxa"/>
          </w:tcPr>
          <w:p w14:paraId="7367B5B4" w14:textId="77777777" w:rsidR="00574F5B" w:rsidRPr="00B03BCC" w:rsidRDefault="00574F5B" w:rsidP="00A8649B">
            <w:pPr>
              <w:spacing w:line="276" w:lineRule="auto"/>
              <w:jc w:val="center"/>
              <w:rPr>
                <w:rFonts w:ascii="Times New Roman" w:hAnsi="Times New Roman" w:cs="Times New Roman"/>
                <w:cs/>
                <w:lang w:bidi="th-TH"/>
              </w:rPr>
            </w:pPr>
            <w:r w:rsidRPr="00B03BCC">
              <w:rPr>
                <w:rFonts w:ascii="Times New Roman" w:hAnsi="Times New Roman" w:cs="Times New Roman"/>
                <w:cs/>
                <w:lang w:bidi="th-TH"/>
              </w:rPr>
              <w:t>8.</w:t>
            </w:r>
          </w:p>
        </w:tc>
        <w:tc>
          <w:tcPr>
            <w:tcW w:w="3578" w:type="dxa"/>
            <w:shd w:val="clear" w:color="auto" w:fill="auto"/>
            <w:noWrap/>
            <w:vAlign w:val="bottom"/>
          </w:tcPr>
          <w:p w14:paraId="6CB2A191" w14:textId="3758E091" w:rsidR="00574F5B" w:rsidRPr="00B03BCC" w:rsidRDefault="003C4AD1" w:rsidP="00A8649B">
            <w:pPr>
              <w:spacing w:line="480" w:lineRule="auto"/>
              <w:rPr>
                <w:rFonts w:ascii="Times New Roman" w:hAnsi="Times New Roman" w:cs="Times New Roman"/>
                <w:cs/>
                <w:lang w:bidi="th-TH"/>
              </w:rPr>
            </w:pPr>
            <w:proofErr w:type="spellStart"/>
            <w:r w:rsidRPr="00B03BCC">
              <w:rPr>
                <w:rFonts w:ascii="Times New Roman" w:hAnsi="Times New Roman" w:cs="Times New Roman"/>
                <w:lang w:bidi="th-TH"/>
              </w:rPr>
              <w:t>Mr.Krek</w:t>
            </w:r>
            <w:proofErr w:type="spellEnd"/>
            <w:r w:rsidRPr="00B03BCC">
              <w:rPr>
                <w:rFonts w:ascii="Times New Roman" w:hAnsi="Times New Roman" w:cs="Times New Roman"/>
                <w:lang w:bidi="th-TH"/>
              </w:rPr>
              <w:t xml:space="preserve">  </w:t>
            </w:r>
            <w:proofErr w:type="spellStart"/>
            <w:r w:rsidRPr="00B03BCC">
              <w:rPr>
                <w:rFonts w:ascii="Times New Roman" w:hAnsi="Times New Roman" w:cs="Times New Roman"/>
                <w:lang w:bidi="th-TH"/>
              </w:rPr>
              <w:t>Meemoogkij</w:t>
            </w:r>
            <w:proofErr w:type="spellEnd"/>
          </w:p>
        </w:tc>
        <w:tc>
          <w:tcPr>
            <w:tcW w:w="6662" w:type="dxa"/>
            <w:shd w:val="clear" w:color="auto" w:fill="auto"/>
            <w:noWrap/>
            <w:vAlign w:val="bottom"/>
          </w:tcPr>
          <w:p w14:paraId="1BED162A" w14:textId="2FD0FF07" w:rsidR="00574F5B" w:rsidRPr="00B03BCC" w:rsidRDefault="003C4AD1" w:rsidP="00A8649B">
            <w:pPr>
              <w:spacing w:line="480" w:lineRule="auto"/>
              <w:rPr>
                <w:rFonts w:ascii="Times New Roman" w:hAnsi="Times New Roman" w:cs="Times New Roman"/>
                <w:cs/>
                <w:lang w:bidi="th-TH"/>
              </w:rPr>
            </w:pPr>
            <w:r w:rsidRPr="00B03BCC">
              <w:rPr>
                <w:rFonts w:ascii="Times New Roman" w:hAnsi="Times New Roman" w:cs="Times New Roman"/>
                <w:lang w:bidi="th-TH"/>
              </w:rPr>
              <w:t>Thai</w:t>
            </w:r>
            <w:r w:rsidRPr="00B03BCC">
              <w:rPr>
                <w:rFonts w:ascii="Times New Roman" w:hAnsi="Times New Roman" w:cs="Times New Roman"/>
                <w:cs/>
                <w:lang w:bidi="th-TH"/>
              </w:rPr>
              <w:t xml:space="preserve"> </w:t>
            </w:r>
            <w:r w:rsidRPr="00B03BCC">
              <w:rPr>
                <w:rFonts w:ascii="Times New Roman" w:hAnsi="Times New Roman" w:cs="Times New Roman"/>
                <w:lang w:bidi="th-TH"/>
              </w:rPr>
              <w:t>CSOs</w:t>
            </w:r>
            <w:r w:rsidRPr="00B03BCC">
              <w:rPr>
                <w:rFonts w:ascii="Times New Roman" w:hAnsi="Times New Roman" w:cs="Times New Roman"/>
                <w:cs/>
                <w:lang w:bidi="th-TH"/>
              </w:rPr>
              <w:t xml:space="preserve"> </w:t>
            </w:r>
            <w:r w:rsidRPr="00B03BCC">
              <w:rPr>
                <w:rFonts w:ascii="Times New Roman" w:hAnsi="Times New Roman" w:cs="Times New Roman"/>
                <w:lang w:bidi="th-TH"/>
              </w:rPr>
              <w:t>FLEGT</w:t>
            </w:r>
          </w:p>
        </w:tc>
      </w:tr>
      <w:tr w:rsidR="00574F5B" w:rsidRPr="00B03BCC" w14:paraId="4BCF27ED" w14:textId="77777777" w:rsidTr="0038476E">
        <w:trPr>
          <w:trHeight w:hRule="exact" w:val="397"/>
        </w:trPr>
        <w:tc>
          <w:tcPr>
            <w:tcW w:w="709" w:type="dxa"/>
          </w:tcPr>
          <w:p w14:paraId="2372469C" w14:textId="77777777" w:rsidR="00574F5B" w:rsidRPr="00B03BCC" w:rsidRDefault="00574F5B" w:rsidP="00A8649B">
            <w:pPr>
              <w:spacing w:line="276" w:lineRule="auto"/>
              <w:jc w:val="center"/>
              <w:rPr>
                <w:rFonts w:ascii="Times New Roman" w:hAnsi="Times New Roman" w:cs="Times New Roman"/>
                <w:color w:val="000000" w:themeColor="text1"/>
                <w:lang w:bidi="th-TH"/>
              </w:rPr>
            </w:pPr>
            <w:r w:rsidRPr="00B03BCC">
              <w:rPr>
                <w:rFonts w:ascii="Times New Roman" w:hAnsi="Times New Roman" w:cs="Times New Roman"/>
                <w:color w:val="000000" w:themeColor="text1"/>
                <w:cs/>
                <w:lang w:bidi="th-TH"/>
              </w:rPr>
              <w:t>9.</w:t>
            </w:r>
          </w:p>
        </w:tc>
        <w:tc>
          <w:tcPr>
            <w:tcW w:w="3578" w:type="dxa"/>
            <w:shd w:val="clear" w:color="auto" w:fill="auto"/>
            <w:noWrap/>
            <w:vAlign w:val="bottom"/>
          </w:tcPr>
          <w:p w14:paraId="720B89A3" w14:textId="3940645E" w:rsidR="00574F5B" w:rsidRPr="00B03BCC" w:rsidRDefault="00BA7532" w:rsidP="00A8649B">
            <w:pPr>
              <w:spacing w:line="480" w:lineRule="auto"/>
              <w:rPr>
                <w:rFonts w:ascii="Times New Roman" w:hAnsi="Times New Roman" w:cs="Times New Roman"/>
                <w:color w:val="000000" w:themeColor="text1"/>
                <w:cs/>
                <w:lang w:bidi="th-TH"/>
              </w:rPr>
            </w:pPr>
            <w:proofErr w:type="spellStart"/>
            <w:r w:rsidRPr="00B03BCC">
              <w:rPr>
                <w:rFonts w:ascii="Times New Roman" w:hAnsi="Times New Roman" w:cs="Times New Roman"/>
                <w:color w:val="000000" w:themeColor="text1"/>
                <w:lang w:bidi="th-TH"/>
              </w:rPr>
              <w:t>Ms.Chonlanet</w:t>
            </w:r>
            <w:proofErr w:type="spellEnd"/>
            <w:r w:rsidRPr="00B03BCC">
              <w:rPr>
                <w:rFonts w:ascii="Times New Roman" w:hAnsi="Times New Roman" w:cs="Times New Roman"/>
                <w:color w:val="000000" w:themeColor="text1"/>
                <w:lang w:bidi="th-TH"/>
              </w:rPr>
              <w:t xml:space="preserve"> </w:t>
            </w:r>
            <w:proofErr w:type="spellStart"/>
            <w:r w:rsidRPr="00B03BCC">
              <w:rPr>
                <w:rFonts w:ascii="Times New Roman" w:hAnsi="Times New Roman" w:cs="Times New Roman"/>
                <w:color w:val="000000" w:themeColor="text1"/>
                <w:lang w:bidi="th-TH"/>
              </w:rPr>
              <w:t>Prechacharuensri</w:t>
            </w:r>
            <w:proofErr w:type="spellEnd"/>
          </w:p>
        </w:tc>
        <w:tc>
          <w:tcPr>
            <w:tcW w:w="6662" w:type="dxa"/>
            <w:shd w:val="clear" w:color="auto" w:fill="auto"/>
            <w:noWrap/>
            <w:vAlign w:val="bottom"/>
          </w:tcPr>
          <w:p w14:paraId="3FAC308B" w14:textId="1ADAAAFD" w:rsidR="00574F5B" w:rsidRPr="00B03BCC" w:rsidRDefault="00BA7532" w:rsidP="00A8649B">
            <w:pPr>
              <w:spacing w:line="480" w:lineRule="auto"/>
              <w:rPr>
                <w:rFonts w:ascii="Times New Roman" w:hAnsi="Times New Roman" w:cs="Times New Roman"/>
                <w:color w:val="000000" w:themeColor="text1"/>
                <w:cs/>
                <w:lang w:bidi="th-TH"/>
              </w:rPr>
            </w:pPr>
            <w:r w:rsidRPr="00B03BCC">
              <w:rPr>
                <w:rFonts w:ascii="Times New Roman" w:hAnsi="Times New Roman" w:cs="Times New Roman"/>
                <w:color w:val="000000" w:themeColor="text1"/>
                <w:lang w:bidi="th-TH"/>
              </w:rPr>
              <w:t>Forest  Land Management Division, RFD</w:t>
            </w:r>
          </w:p>
        </w:tc>
      </w:tr>
      <w:tr w:rsidR="00574F5B" w:rsidRPr="00B03BCC" w14:paraId="2FCC5C24" w14:textId="77777777" w:rsidTr="0038476E">
        <w:trPr>
          <w:trHeight w:hRule="exact" w:val="397"/>
        </w:trPr>
        <w:tc>
          <w:tcPr>
            <w:tcW w:w="709" w:type="dxa"/>
          </w:tcPr>
          <w:p w14:paraId="653B8A5C" w14:textId="77777777" w:rsidR="00574F5B" w:rsidRPr="00B03BCC" w:rsidRDefault="00574F5B" w:rsidP="00A8649B">
            <w:pPr>
              <w:spacing w:line="276" w:lineRule="auto"/>
              <w:jc w:val="center"/>
              <w:rPr>
                <w:rFonts w:ascii="Times New Roman" w:hAnsi="Times New Roman" w:cs="Times New Roman"/>
                <w:color w:val="000000" w:themeColor="text1"/>
                <w:cs/>
                <w:lang w:bidi="th-TH"/>
              </w:rPr>
            </w:pPr>
            <w:r w:rsidRPr="00B03BCC">
              <w:rPr>
                <w:rFonts w:ascii="Times New Roman" w:hAnsi="Times New Roman" w:cs="Times New Roman"/>
                <w:color w:val="000000" w:themeColor="text1"/>
                <w:lang w:bidi="th-TH"/>
              </w:rPr>
              <w:t>10.</w:t>
            </w:r>
          </w:p>
        </w:tc>
        <w:tc>
          <w:tcPr>
            <w:tcW w:w="3578" w:type="dxa"/>
            <w:shd w:val="clear" w:color="auto" w:fill="auto"/>
            <w:noWrap/>
            <w:vAlign w:val="bottom"/>
          </w:tcPr>
          <w:p w14:paraId="3837CE67" w14:textId="1EAF526A" w:rsidR="00574F5B" w:rsidRPr="00B03BCC" w:rsidRDefault="00BA7532" w:rsidP="00A8649B">
            <w:pPr>
              <w:spacing w:line="480" w:lineRule="auto"/>
              <w:rPr>
                <w:rFonts w:ascii="Times New Roman" w:hAnsi="Times New Roman" w:cs="Times New Roman"/>
                <w:color w:val="000000" w:themeColor="text1"/>
                <w:cs/>
                <w:lang w:bidi="th-TH"/>
              </w:rPr>
            </w:pPr>
            <w:proofErr w:type="spellStart"/>
            <w:r w:rsidRPr="00B03BCC">
              <w:rPr>
                <w:rFonts w:ascii="Times New Roman" w:hAnsi="Times New Roman" w:cs="Times New Roman"/>
                <w:color w:val="000000" w:themeColor="text1"/>
                <w:lang w:bidi="th-TH"/>
              </w:rPr>
              <w:t>Ms.Ratee</w:t>
            </w:r>
            <w:proofErr w:type="spellEnd"/>
            <w:r w:rsidRPr="00B03BCC">
              <w:rPr>
                <w:rFonts w:ascii="Times New Roman" w:hAnsi="Times New Roman" w:cs="Times New Roman"/>
                <w:color w:val="000000" w:themeColor="text1"/>
                <w:lang w:bidi="th-TH"/>
              </w:rPr>
              <w:t xml:space="preserve"> </w:t>
            </w:r>
            <w:proofErr w:type="spellStart"/>
            <w:r w:rsidRPr="00B03BCC">
              <w:rPr>
                <w:rFonts w:ascii="Times New Roman" w:hAnsi="Times New Roman" w:cs="Times New Roman"/>
                <w:color w:val="000000" w:themeColor="text1"/>
                <w:lang w:bidi="th-TH"/>
              </w:rPr>
              <w:t>Boonrod</w:t>
            </w:r>
            <w:proofErr w:type="spellEnd"/>
          </w:p>
        </w:tc>
        <w:tc>
          <w:tcPr>
            <w:tcW w:w="6662" w:type="dxa"/>
            <w:shd w:val="clear" w:color="auto" w:fill="auto"/>
            <w:noWrap/>
            <w:vAlign w:val="bottom"/>
          </w:tcPr>
          <w:p w14:paraId="4FF61D3C" w14:textId="6B63A63C" w:rsidR="00574F5B" w:rsidRPr="00B03BCC" w:rsidRDefault="00DF7821" w:rsidP="00A8649B">
            <w:pPr>
              <w:spacing w:line="480" w:lineRule="auto"/>
              <w:rPr>
                <w:rFonts w:ascii="Times New Roman" w:hAnsi="Times New Roman" w:cs="Times New Roman"/>
                <w:color w:val="000000" w:themeColor="text1"/>
                <w:cs/>
                <w:lang w:bidi="th-TH"/>
              </w:rPr>
            </w:pPr>
            <w:r w:rsidRPr="00B03BCC">
              <w:rPr>
                <w:rFonts w:ascii="Times New Roman" w:hAnsi="Times New Roman" w:cs="Times New Roman"/>
                <w:color w:val="000000" w:themeColor="text1"/>
                <w:lang w:bidi="th-TH"/>
              </w:rPr>
              <w:t>Permission Bureau, RFD</w:t>
            </w:r>
          </w:p>
        </w:tc>
      </w:tr>
      <w:tr w:rsidR="00574F5B" w:rsidRPr="00B03BCC" w14:paraId="013E4EA3" w14:textId="77777777" w:rsidTr="0038476E">
        <w:trPr>
          <w:trHeight w:hRule="exact" w:val="397"/>
        </w:trPr>
        <w:tc>
          <w:tcPr>
            <w:tcW w:w="709" w:type="dxa"/>
            <w:vAlign w:val="center"/>
          </w:tcPr>
          <w:p w14:paraId="4DF7A6A5" w14:textId="77777777" w:rsidR="00574F5B" w:rsidRPr="00B03BCC" w:rsidRDefault="00574F5B" w:rsidP="00A8649B">
            <w:pPr>
              <w:spacing w:line="276" w:lineRule="auto"/>
              <w:jc w:val="center"/>
              <w:rPr>
                <w:rFonts w:ascii="Times New Roman" w:hAnsi="Times New Roman" w:cs="Times New Roman"/>
                <w:color w:val="000000" w:themeColor="text1"/>
                <w:cs/>
                <w:lang w:bidi="th-TH"/>
              </w:rPr>
            </w:pPr>
            <w:r w:rsidRPr="00B03BCC">
              <w:rPr>
                <w:rFonts w:ascii="Times New Roman" w:hAnsi="Times New Roman" w:cs="Times New Roman"/>
                <w:color w:val="000000" w:themeColor="text1"/>
                <w:cs/>
                <w:lang w:bidi="th-TH"/>
              </w:rPr>
              <w:t>11.</w:t>
            </w:r>
          </w:p>
        </w:tc>
        <w:tc>
          <w:tcPr>
            <w:tcW w:w="3578" w:type="dxa"/>
            <w:shd w:val="clear" w:color="auto" w:fill="auto"/>
            <w:noWrap/>
            <w:vAlign w:val="bottom"/>
          </w:tcPr>
          <w:p w14:paraId="30C0F26A" w14:textId="40755777" w:rsidR="00574F5B" w:rsidRPr="00B03BCC" w:rsidRDefault="00DF7821" w:rsidP="00A8649B">
            <w:pPr>
              <w:spacing w:line="480" w:lineRule="auto"/>
              <w:rPr>
                <w:rFonts w:ascii="Times New Roman" w:hAnsi="Times New Roman" w:cs="Times New Roman"/>
                <w:color w:val="000000" w:themeColor="text1"/>
                <w:cs/>
                <w:lang w:bidi="th-TH"/>
              </w:rPr>
            </w:pPr>
            <w:proofErr w:type="spellStart"/>
            <w:r w:rsidRPr="00B03BCC">
              <w:rPr>
                <w:rFonts w:ascii="Times New Roman" w:hAnsi="Times New Roman" w:cs="Times New Roman"/>
                <w:color w:val="000000" w:themeColor="text1"/>
                <w:lang w:bidi="th-TH"/>
              </w:rPr>
              <w:t>Mr.Ekasit</w:t>
            </w:r>
            <w:proofErr w:type="spellEnd"/>
            <w:r w:rsidRPr="00B03BCC">
              <w:rPr>
                <w:rFonts w:ascii="Times New Roman" w:hAnsi="Times New Roman" w:cs="Times New Roman"/>
                <w:color w:val="000000" w:themeColor="text1"/>
                <w:lang w:bidi="th-TH"/>
              </w:rPr>
              <w:t xml:space="preserve"> </w:t>
            </w:r>
            <w:proofErr w:type="spellStart"/>
            <w:r w:rsidRPr="00B03BCC">
              <w:rPr>
                <w:rFonts w:ascii="Times New Roman" w:hAnsi="Times New Roman" w:cs="Times New Roman"/>
                <w:color w:val="000000" w:themeColor="text1"/>
                <w:lang w:bidi="th-TH"/>
              </w:rPr>
              <w:t>Aneksittisin</w:t>
            </w:r>
            <w:proofErr w:type="spellEnd"/>
          </w:p>
        </w:tc>
        <w:tc>
          <w:tcPr>
            <w:tcW w:w="6662" w:type="dxa"/>
            <w:shd w:val="clear" w:color="auto" w:fill="auto"/>
            <w:noWrap/>
            <w:vAlign w:val="bottom"/>
          </w:tcPr>
          <w:p w14:paraId="7520AA9D" w14:textId="5B052551" w:rsidR="00574F5B" w:rsidRPr="00B03BCC" w:rsidRDefault="00DF7821" w:rsidP="00A8649B">
            <w:pPr>
              <w:spacing w:line="480" w:lineRule="auto"/>
              <w:rPr>
                <w:rFonts w:ascii="Times New Roman" w:hAnsi="Times New Roman" w:cs="Times New Roman"/>
                <w:color w:val="000000" w:themeColor="text1"/>
                <w:cs/>
                <w:lang w:bidi="th-TH"/>
              </w:rPr>
            </w:pPr>
            <w:r w:rsidRPr="00B03BCC">
              <w:rPr>
                <w:rFonts w:ascii="Times New Roman" w:hAnsi="Times New Roman" w:cs="Times New Roman"/>
                <w:color w:val="000000" w:themeColor="text1"/>
                <w:lang w:bidi="th-TH"/>
              </w:rPr>
              <w:t>Thai Timber Association</w:t>
            </w:r>
          </w:p>
        </w:tc>
      </w:tr>
      <w:tr w:rsidR="00574F5B" w:rsidRPr="00B03BCC" w14:paraId="1406537C" w14:textId="77777777" w:rsidTr="0038476E">
        <w:trPr>
          <w:trHeight w:hRule="exact" w:val="397"/>
        </w:trPr>
        <w:tc>
          <w:tcPr>
            <w:tcW w:w="709" w:type="dxa"/>
          </w:tcPr>
          <w:p w14:paraId="4E5B7198" w14:textId="77777777" w:rsidR="00574F5B" w:rsidRPr="00B03BCC" w:rsidRDefault="00574F5B" w:rsidP="00A8649B">
            <w:pPr>
              <w:spacing w:line="276" w:lineRule="auto"/>
              <w:jc w:val="center"/>
              <w:rPr>
                <w:rFonts w:ascii="Times New Roman" w:hAnsi="Times New Roman" w:cs="Times New Roman"/>
                <w:lang w:bidi="th-TH"/>
              </w:rPr>
            </w:pPr>
            <w:r w:rsidRPr="00B03BCC">
              <w:rPr>
                <w:rFonts w:ascii="Times New Roman" w:hAnsi="Times New Roman" w:cs="Times New Roman"/>
                <w:cs/>
                <w:lang w:bidi="th-TH"/>
              </w:rPr>
              <w:t>12.</w:t>
            </w:r>
          </w:p>
        </w:tc>
        <w:tc>
          <w:tcPr>
            <w:tcW w:w="3578" w:type="dxa"/>
            <w:shd w:val="clear" w:color="auto" w:fill="auto"/>
            <w:noWrap/>
            <w:vAlign w:val="bottom"/>
          </w:tcPr>
          <w:p w14:paraId="2521BEC5" w14:textId="21E277FF" w:rsidR="00574F5B" w:rsidRPr="00B03BCC" w:rsidRDefault="00DF7821" w:rsidP="00A8649B">
            <w:pPr>
              <w:spacing w:line="480" w:lineRule="auto"/>
              <w:rPr>
                <w:rFonts w:ascii="Times New Roman" w:hAnsi="Times New Roman" w:cs="Times New Roman"/>
                <w:cs/>
                <w:lang w:bidi="th-TH"/>
              </w:rPr>
            </w:pPr>
            <w:proofErr w:type="spellStart"/>
            <w:r w:rsidRPr="00B03BCC">
              <w:rPr>
                <w:rFonts w:ascii="Times New Roman" w:hAnsi="Times New Roman" w:cs="Times New Roman"/>
                <w:lang w:bidi="th-TH"/>
              </w:rPr>
              <w:t>Mr.Krittasin</w:t>
            </w:r>
            <w:proofErr w:type="spellEnd"/>
            <w:r w:rsidRPr="00B03BCC">
              <w:rPr>
                <w:rFonts w:ascii="Times New Roman" w:hAnsi="Times New Roman" w:cs="Times New Roman"/>
                <w:lang w:bidi="th-TH"/>
              </w:rPr>
              <w:t xml:space="preserve"> </w:t>
            </w:r>
            <w:proofErr w:type="spellStart"/>
            <w:r w:rsidRPr="00B03BCC">
              <w:rPr>
                <w:rFonts w:ascii="Times New Roman" w:hAnsi="Times New Roman" w:cs="Times New Roman"/>
                <w:lang w:bidi="th-TH"/>
              </w:rPr>
              <w:t>Yammoon</w:t>
            </w:r>
            <w:proofErr w:type="spellEnd"/>
          </w:p>
        </w:tc>
        <w:tc>
          <w:tcPr>
            <w:tcW w:w="6662" w:type="dxa"/>
            <w:shd w:val="clear" w:color="auto" w:fill="auto"/>
            <w:noWrap/>
            <w:vAlign w:val="bottom"/>
          </w:tcPr>
          <w:p w14:paraId="1AA055BF" w14:textId="3CADB6AE" w:rsidR="00574F5B" w:rsidRPr="00B03BCC" w:rsidRDefault="00DF7821" w:rsidP="00A8649B">
            <w:pPr>
              <w:spacing w:line="480" w:lineRule="auto"/>
              <w:rPr>
                <w:rFonts w:ascii="Times New Roman" w:hAnsi="Times New Roman" w:cs="Times New Roman"/>
                <w:cs/>
                <w:lang w:bidi="th-TH"/>
              </w:rPr>
            </w:pPr>
            <w:r w:rsidRPr="00B03BCC">
              <w:rPr>
                <w:rFonts w:ascii="Times New Roman" w:hAnsi="Times New Roman" w:cs="Times New Roman"/>
                <w:lang w:bidi="th-TH"/>
              </w:rPr>
              <w:t>Permission Bureau, RFD</w:t>
            </w:r>
          </w:p>
        </w:tc>
      </w:tr>
      <w:tr w:rsidR="00574F5B" w:rsidRPr="00B03BCC" w14:paraId="078596FE" w14:textId="77777777" w:rsidTr="0038476E">
        <w:trPr>
          <w:trHeight w:hRule="exact" w:val="397"/>
        </w:trPr>
        <w:tc>
          <w:tcPr>
            <w:tcW w:w="709" w:type="dxa"/>
            <w:vAlign w:val="center"/>
          </w:tcPr>
          <w:p w14:paraId="51BD8061" w14:textId="77777777" w:rsidR="00574F5B" w:rsidRPr="00B03BCC" w:rsidRDefault="00574F5B" w:rsidP="00A8649B">
            <w:pPr>
              <w:spacing w:line="276" w:lineRule="auto"/>
              <w:jc w:val="center"/>
              <w:rPr>
                <w:rFonts w:ascii="Times New Roman" w:hAnsi="Times New Roman" w:cs="Times New Roman"/>
                <w:lang w:bidi="th-TH"/>
              </w:rPr>
            </w:pPr>
            <w:r w:rsidRPr="00B03BCC">
              <w:rPr>
                <w:rFonts w:ascii="Times New Roman" w:hAnsi="Times New Roman" w:cs="Times New Roman"/>
                <w:lang w:bidi="th-TH"/>
              </w:rPr>
              <w:t>1</w:t>
            </w:r>
            <w:r w:rsidRPr="00B03BCC">
              <w:rPr>
                <w:rFonts w:ascii="Times New Roman" w:hAnsi="Times New Roman" w:cs="Times New Roman"/>
                <w:cs/>
                <w:lang w:bidi="th-TH"/>
              </w:rPr>
              <w:t>3</w:t>
            </w:r>
            <w:r w:rsidRPr="00B03BCC">
              <w:rPr>
                <w:rFonts w:ascii="Times New Roman" w:hAnsi="Times New Roman" w:cs="Times New Roman"/>
                <w:lang w:bidi="th-TH"/>
              </w:rPr>
              <w:t>.</w:t>
            </w:r>
          </w:p>
        </w:tc>
        <w:tc>
          <w:tcPr>
            <w:tcW w:w="3578" w:type="dxa"/>
            <w:shd w:val="clear" w:color="auto" w:fill="auto"/>
            <w:noWrap/>
            <w:vAlign w:val="bottom"/>
          </w:tcPr>
          <w:p w14:paraId="6DF2FC40" w14:textId="20516F5C" w:rsidR="00574F5B" w:rsidRPr="00B03BCC" w:rsidRDefault="00DF7821" w:rsidP="00A8649B">
            <w:pPr>
              <w:spacing w:line="480" w:lineRule="auto"/>
              <w:rPr>
                <w:rFonts w:ascii="Times New Roman" w:hAnsi="Times New Roman" w:cs="Times New Roman"/>
                <w:cs/>
                <w:lang w:bidi="th-TH"/>
              </w:rPr>
            </w:pPr>
            <w:proofErr w:type="spellStart"/>
            <w:r w:rsidRPr="00B03BCC">
              <w:rPr>
                <w:rFonts w:ascii="Times New Roman" w:hAnsi="Times New Roman" w:cs="Times New Roman"/>
                <w:lang w:bidi="th-TH"/>
              </w:rPr>
              <w:t>Mr.wanchalerm</w:t>
            </w:r>
            <w:proofErr w:type="spellEnd"/>
            <w:r w:rsidRPr="00B03BCC">
              <w:rPr>
                <w:rFonts w:ascii="Times New Roman" w:hAnsi="Times New Roman" w:cs="Times New Roman"/>
                <w:lang w:bidi="th-TH"/>
              </w:rPr>
              <w:t xml:space="preserve"> </w:t>
            </w:r>
            <w:proofErr w:type="spellStart"/>
            <w:r w:rsidRPr="00B03BCC">
              <w:rPr>
                <w:rFonts w:ascii="Times New Roman" w:hAnsi="Times New Roman" w:cs="Times New Roman"/>
                <w:lang w:bidi="th-TH"/>
              </w:rPr>
              <w:t>Kranto</w:t>
            </w:r>
            <w:proofErr w:type="spellEnd"/>
          </w:p>
        </w:tc>
        <w:tc>
          <w:tcPr>
            <w:tcW w:w="6662" w:type="dxa"/>
            <w:shd w:val="clear" w:color="auto" w:fill="auto"/>
            <w:noWrap/>
            <w:vAlign w:val="bottom"/>
          </w:tcPr>
          <w:p w14:paraId="1DC41C7D" w14:textId="5E2A73D6" w:rsidR="00574F5B" w:rsidRPr="00B03BCC" w:rsidRDefault="00DF7821" w:rsidP="00A8649B">
            <w:pPr>
              <w:spacing w:line="480" w:lineRule="auto"/>
              <w:rPr>
                <w:rFonts w:ascii="Times New Roman" w:hAnsi="Times New Roman" w:cs="Times New Roman"/>
                <w:cs/>
                <w:lang w:bidi="th-TH"/>
              </w:rPr>
            </w:pPr>
            <w:r w:rsidRPr="00B03BCC">
              <w:rPr>
                <w:rFonts w:ascii="Times New Roman" w:hAnsi="Times New Roman" w:cs="Times New Roman"/>
                <w:lang w:bidi="th-TH"/>
              </w:rPr>
              <w:t>Forestry Certification Office, RFD</w:t>
            </w:r>
          </w:p>
        </w:tc>
      </w:tr>
      <w:tr w:rsidR="00574F5B" w:rsidRPr="00B03BCC" w14:paraId="42ED57D6" w14:textId="77777777" w:rsidTr="0038476E">
        <w:trPr>
          <w:trHeight w:hRule="exact" w:val="408"/>
        </w:trPr>
        <w:tc>
          <w:tcPr>
            <w:tcW w:w="709" w:type="dxa"/>
          </w:tcPr>
          <w:p w14:paraId="2AFE4EDD" w14:textId="77777777" w:rsidR="00574F5B" w:rsidRPr="00B03BCC" w:rsidRDefault="00574F5B" w:rsidP="00A8649B">
            <w:pPr>
              <w:spacing w:line="276" w:lineRule="auto"/>
              <w:jc w:val="center"/>
              <w:rPr>
                <w:rFonts w:ascii="Times New Roman" w:hAnsi="Times New Roman" w:cs="Times New Roman"/>
                <w:rtl/>
                <w:cs/>
                <w:lang w:bidi="th-TH"/>
              </w:rPr>
            </w:pPr>
            <w:r w:rsidRPr="00B03BCC">
              <w:rPr>
                <w:rFonts w:ascii="Times New Roman" w:hAnsi="Times New Roman" w:cs="Times New Roman"/>
                <w:cs/>
                <w:lang w:bidi="th-TH"/>
              </w:rPr>
              <w:t>14</w:t>
            </w:r>
            <w:r w:rsidRPr="00B03BCC">
              <w:rPr>
                <w:rFonts w:ascii="Times New Roman" w:hAnsi="Times New Roman" w:cs="Times New Roman"/>
                <w:lang w:bidi="th-TH"/>
              </w:rPr>
              <w:t>.</w:t>
            </w:r>
          </w:p>
        </w:tc>
        <w:tc>
          <w:tcPr>
            <w:tcW w:w="3578" w:type="dxa"/>
            <w:shd w:val="clear" w:color="auto" w:fill="auto"/>
            <w:noWrap/>
            <w:vAlign w:val="bottom"/>
          </w:tcPr>
          <w:p w14:paraId="79243DC9" w14:textId="26F64400" w:rsidR="00574F5B" w:rsidRPr="00B03BCC" w:rsidRDefault="00DF7821" w:rsidP="00A8649B">
            <w:pPr>
              <w:spacing w:line="480" w:lineRule="auto"/>
              <w:rPr>
                <w:rFonts w:ascii="Times New Roman" w:hAnsi="Times New Roman" w:cs="Times New Roman"/>
                <w:cs/>
                <w:lang w:bidi="th-TH"/>
              </w:rPr>
            </w:pPr>
            <w:r w:rsidRPr="00B03BCC">
              <w:rPr>
                <w:rFonts w:ascii="Times New Roman" w:hAnsi="Times New Roman" w:cs="Times New Roman"/>
                <w:color w:val="000000"/>
                <w:lang w:eastAsia="th-TH" w:bidi="th-TH"/>
              </w:rPr>
              <w:t xml:space="preserve">Ms. Isiyanee  </w:t>
            </w:r>
            <w:proofErr w:type="spellStart"/>
            <w:r w:rsidRPr="00B03BCC">
              <w:rPr>
                <w:rFonts w:ascii="Times New Roman" w:hAnsi="Times New Roman" w:cs="Times New Roman"/>
                <w:color w:val="000000"/>
                <w:lang w:eastAsia="th-TH" w:bidi="th-TH"/>
              </w:rPr>
              <w:t>Samrit</w:t>
            </w:r>
            <w:proofErr w:type="spellEnd"/>
          </w:p>
        </w:tc>
        <w:tc>
          <w:tcPr>
            <w:tcW w:w="6662" w:type="dxa"/>
            <w:shd w:val="clear" w:color="auto" w:fill="auto"/>
            <w:noWrap/>
            <w:vAlign w:val="bottom"/>
          </w:tcPr>
          <w:p w14:paraId="7E634F7D" w14:textId="20206244" w:rsidR="00574F5B" w:rsidRPr="00B03BCC" w:rsidRDefault="00DF7821" w:rsidP="00A8649B">
            <w:pPr>
              <w:spacing w:line="480" w:lineRule="auto"/>
              <w:ind w:right="-392"/>
              <w:rPr>
                <w:rFonts w:ascii="Times New Roman" w:hAnsi="Times New Roman" w:cs="Times New Roman"/>
                <w:cs/>
                <w:lang w:bidi="th-TH"/>
              </w:rPr>
            </w:pPr>
            <w:r w:rsidRPr="00B03BCC">
              <w:rPr>
                <w:rFonts w:ascii="Times New Roman" w:hAnsi="Times New Roman" w:cs="Times New Roman"/>
                <w:lang w:bidi="th-TH"/>
              </w:rPr>
              <w:t>TEFSO</w:t>
            </w:r>
          </w:p>
        </w:tc>
      </w:tr>
      <w:tr w:rsidR="00574F5B" w:rsidRPr="00B03BCC" w14:paraId="2F05978C" w14:textId="77777777" w:rsidTr="0038476E">
        <w:trPr>
          <w:trHeight w:hRule="exact" w:val="397"/>
        </w:trPr>
        <w:tc>
          <w:tcPr>
            <w:tcW w:w="709" w:type="dxa"/>
          </w:tcPr>
          <w:p w14:paraId="494E0C2A" w14:textId="77777777" w:rsidR="00574F5B" w:rsidRPr="00B03BCC" w:rsidRDefault="00574F5B" w:rsidP="00A8649B">
            <w:pPr>
              <w:spacing w:line="276" w:lineRule="auto"/>
              <w:jc w:val="center"/>
              <w:rPr>
                <w:rFonts w:ascii="Times New Roman" w:hAnsi="Times New Roman" w:cs="Times New Roman"/>
                <w:cs/>
                <w:lang w:bidi="th-TH"/>
              </w:rPr>
            </w:pPr>
            <w:r w:rsidRPr="00B03BCC">
              <w:rPr>
                <w:rFonts w:ascii="Times New Roman" w:hAnsi="Times New Roman" w:cs="Times New Roman"/>
                <w:lang w:bidi="th-TH"/>
              </w:rPr>
              <w:t>1</w:t>
            </w:r>
            <w:r w:rsidRPr="00B03BCC">
              <w:rPr>
                <w:rFonts w:ascii="Times New Roman" w:hAnsi="Times New Roman" w:cs="Times New Roman"/>
                <w:cs/>
                <w:lang w:bidi="th-TH"/>
              </w:rPr>
              <w:t>5</w:t>
            </w:r>
            <w:r w:rsidRPr="00B03BCC">
              <w:rPr>
                <w:rFonts w:ascii="Times New Roman" w:hAnsi="Times New Roman" w:cs="Times New Roman"/>
                <w:lang w:bidi="th-TH"/>
              </w:rPr>
              <w:t>.</w:t>
            </w:r>
          </w:p>
        </w:tc>
        <w:tc>
          <w:tcPr>
            <w:tcW w:w="3578" w:type="dxa"/>
            <w:shd w:val="clear" w:color="auto" w:fill="auto"/>
            <w:noWrap/>
            <w:vAlign w:val="bottom"/>
          </w:tcPr>
          <w:p w14:paraId="52357987" w14:textId="1D1C699C" w:rsidR="00574F5B" w:rsidRPr="00B03BCC" w:rsidRDefault="00DF7821" w:rsidP="00A8649B">
            <w:pPr>
              <w:spacing w:line="480" w:lineRule="auto"/>
              <w:rPr>
                <w:rFonts w:ascii="Times New Roman" w:hAnsi="Times New Roman" w:cs="Times New Roman"/>
                <w:cs/>
                <w:lang w:bidi="th-TH"/>
              </w:rPr>
            </w:pPr>
            <w:r w:rsidRPr="00B03BCC">
              <w:rPr>
                <w:rFonts w:ascii="Times New Roman" w:hAnsi="Times New Roman" w:cs="Times New Roman"/>
                <w:color w:val="000000"/>
                <w:lang w:eastAsia="th-TH" w:bidi="th-TH"/>
              </w:rPr>
              <w:t xml:space="preserve">Ms. </w:t>
            </w:r>
            <w:proofErr w:type="spellStart"/>
            <w:r w:rsidRPr="00B03BCC">
              <w:rPr>
                <w:rFonts w:ascii="Times New Roman" w:hAnsi="Times New Roman" w:cs="Times New Roman"/>
                <w:color w:val="000000"/>
                <w:lang w:eastAsia="th-TH" w:bidi="th-TH"/>
              </w:rPr>
              <w:t>Kessara</w:t>
            </w:r>
            <w:proofErr w:type="spellEnd"/>
            <w:r w:rsidRPr="00B03BCC">
              <w:rPr>
                <w:rFonts w:ascii="Times New Roman" w:hAnsi="Times New Roman" w:cs="Times New Roman"/>
                <w:color w:val="000000"/>
                <w:lang w:eastAsia="th-TH" w:bidi="th-TH"/>
              </w:rPr>
              <w:t xml:space="preserve">  </w:t>
            </w:r>
            <w:proofErr w:type="spellStart"/>
            <w:r w:rsidRPr="00B03BCC">
              <w:rPr>
                <w:rFonts w:ascii="Times New Roman" w:hAnsi="Times New Roman" w:cs="Times New Roman"/>
                <w:color w:val="000000"/>
                <w:lang w:eastAsia="th-TH" w:bidi="th-TH"/>
              </w:rPr>
              <w:t>Sanmongkol</w:t>
            </w:r>
            <w:proofErr w:type="spellEnd"/>
          </w:p>
        </w:tc>
        <w:tc>
          <w:tcPr>
            <w:tcW w:w="6662" w:type="dxa"/>
            <w:shd w:val="clear" w:color="auto" w:fill="auto"/>
            <w:noWrap/>
            <w:vAlign w:val="bottom"/>
          </w:tcPr>
          <w:p w14:paraId="68841AD0" w14:textId="1653D650" w:rsidR="00574F5B" w:rsidRPr="00B03BCC" w:rsidRDefault="00DF7821" w:rsidP="00A8649B">
            <w:pPr>
              <w:spacing w:line="480" w:lineRule="auto"/>
              <w:rPr>
                <w:rFonts w:ascii="Times New Roman" w:hAnsi="Times New Roman" w:cs="Times New Roman"/>
                <w:cs/>
                <w:lang w:bidi="th-TH"/>
              </w:rPr>
            </w:pPr>
            <w:r w:rsidRPr="00B03BCC">
              <w:rPr>
                <w:rFonts w:ascii="Times New Roman" w:hAnsi="Times New Roman" w:cs="Times New Roman"/>
                <w:lang w:bidi="th-TH"/>
              </w:rPr>
              <w:t>TEFSO</w:t>
            </w:r>
          </w:p>
        </w:tc>
      </w:tr>
      <w:tr w:rsidR="00574F5B" w:rsidRPr="00B03BCC" w14:paraId="6CB5DB78" w14:textId="77777777" w:rsidTr="0038476E">
        <w:trPr>
          <w:trHeight w:hRule="exact" w:val="397"/>
        </w:trPr>
        <w:tc>
          <w:tcPr>
            <w:tcW w:w="709" w:type="dxa"/>
          </w:tcPr>
          <w:p w14:paraId="0B7B423A" w14:textId="77777777" w:rsidR="00574F5B" w:rsidRPr="00B03BCC" w:rsidRDefault="00574F5B" w:rsidP="00A8649B">
            <w:pPr>
              <w:spacing w:line="276" w:lineRule="auto"/>
              <w:jc w:val="center"/>
              <w:rPr>
                <w:rFonts w:ascii="Times New Roman" w:hAnsi="Times New Roman" w:cs="Times New Roman"/>
                <w:cs/>
                <w:lang w:bidi="th-TH"/>
              </w:rPr>
            </w:pPr>
            <w:r w:rsidRPr="00B03BCC">
              <w:rPr>
                <w:rFonts w:ascii="Times New Roman" w:hAnsi="Times New Roman" w:cs="Times New Roman"/>
                <w:cs/>
                <w:lang w:bidi="th-TH"/>
              </w:rPr>
              <w:t>16</w:t>
            </w:r>
            <w:r w:rsidRPr="00B03BCC">
              <w:rPr>
                <w:rFonts w:ascii="Times New Roman" w:hAnsi="Times New Roman" w:cs="Times New Roman"/>
                <w:lang w:bidi="th-TH"/>
              </w:rPr>
              <w:t>.</w:t>
            </w:r>
          </w:p>
        </w:tc>
        <w:tc>
          <w:tcPr>
            <w:tcW w:w="3578" w:type="dxa"/>
            <w:shd w:val="clear" w:color="auto" w:fill="auto"/>
            <w:noWrap/>
            <w:vAlign w:val="bottom"/>
          </w:tcPr>
          <w:p w14:paraId="12A86392" w14:textId="7389DEBF" w:rsidR="00574F5B" w:rsidRPr="00B03BCC" w:rsidRDefault="00DF7821" w:rsidP="00A8649B">
            <w:pPr>
              <w:spacing w:line="480" w:lineRule="auto"/>
              <w:rPr>
                <w:rFonts w:ascii="Times New Roman" w:hAnsi="Times New Roman" w:cs="Times New Roman"/>
                <w:color w:val="000000"/>
                <w:cs/>
                <w:lang w:eastAsia="th-TH" w:bidi="th-TH"/>
              </w:rPr>
            </w:pPr>
            <w:r w:rsidRPr="00B03BCC">
              <w:rPr>
                <w:rFonts w:ascii="Times New Roman" w:hAnsi="Times New Roman" w:cs="Times New Roman"/>
                <w:color w:val="000000"/>
                <w:lang w:eastAsia="th-TH" w:bidi="th-TH"/>
              </w:rPr>
              <w:t xml:space="preserve">Ms. </w:t>
            </w:r>
            <w:proofErr w:type="spellStart"/>
            <w:r w:rsidRPr="00B03BCC">
              <w:rPr>
                <w:rFonts w:ascii="Times New Roman" w:hAnsi="Times New Roman" w:cs="Times New Roman"/>
                <w:color w:val="000000"/>
                <w:lang w:eastAsia="th-TH" w:bidi="th-TH"/>
              </w:rPr>
              <w:t>Panjit</w:t>
            </w:r>
            <w:proofErr w:type="spellEnd"/>
            <w:r w:rsidRPr="00B03BCC">
              <w:rPr>
                <w:rFonts w:ascii="Times New Roman" w:hAnsi="Times New Roman" w:cs="Times New Roman"/>
                <w:color w:val="000000"/>
                <w:lang w:eastAsia="th-TH" w:bidi="th-TH"/>
              </w:rPr>
              <w:t xml:space="preserve">  </w:t>
            </w:r>
            <w:proofErr w:type="spellStart"/>
            <w:r w:rsidRPr="00B03BCC">
              <w:rPr>
                <w:rFonts w:ascii="Times New Roman" w:hAnsi="Times New Roman" w:cs="Times New Roman"/>
                <w:color w:val="000000"/>
                <w:lang w:eastAsia="th-TH" w:bidi="th-TH"/>
              </w:rPr>
              <w:t>Tansom</w:t>
            </w:r>
            <w:proofErr w:type="spellEnd"/>
          </w:p>
        </w:tc>
        <w:tc>
          <w:tcPr>
            <w:tcW w:w="6662" w:type="dxa"/>
            <w:shd w:val="clear" w:color="auto" w:fill="auto"/>
            <w:noWrap/>
            <w:vAlign w:val="bottom"/>
          </w:tcPr>
          <w:p w14:paraId="610089DD" w14:textId="4E5EBB78" w:rsidR="00574F5B" w:rsidRPr="00B03BCC" w:rsidRDefault="00DF7821" w:rsidP="00A8649B">
            <w:pPr>
              <w:spacing w:line="480" w:lineRule="auto"/>
              <w:rPr>
                <w:rFonts w:ascii="Times New Roman" w:hAnsi="Times New Roman" w:cs="Times New Roman"/>
                <w:color w:val="000000"/>
                <w:cs/>
                <w:lang w:eastAsia="th-TH" w:bidi="th-TH"/>
              </w:rPr>
            </w:pPr>
            <w:r w:rsidRPr="00B03BCC">
              <w:rPr>
                <w:rFonts w:ascii="Times New Roman" w:hAnsi="Times New Roman" w:cs="Times New Roman"/>
                <w:color w:val="000000"/>
                <w:lang w:eastAsia="th-TH" w:bidi="th-TH"/>
              </w:rPr>
              <w:t>TEFSO</w:t>
            </w:r>
          </w:p>
        </w:tc>
      </w:tr>
      <w:tr w:rsidR="00574F5B" w:rsidRPr="00B03BCC" w14:paraId="4A1601F9" w14:textId="77777777" w:rsidTr="0038476E">
        <w:trPr>
          <w:trHeight w:hRule="exact" w:val="397"/>
        </w:trPr>
        <w:tc>
          <w:tcPr>
            <w:tcW w:w="709" w:type="dxa"/>
          </w:tcPr>
          <w:p w14:paraId="3153B4F1" w14:textId="77777777" w:rsidR="00574F5B" w:rsidRPr="00B03BCC" w:rsidRDefault="00574F5B" w:rsidP="00A8649B">
            <w:pPr>
              <w:spacing w:line="276" w:lineRule="auto"/>
              <w:jc w:val="center"/>
              <w:rPr>
                <w:rFonts w:ascii="Times New Roman" w:hAnsi="Times New Roman" w:cs="Times New Roman"/>
                <w:lang w:bidi="th-TH"/>
              </w:rPr>
            </w:pPr>
            <w:r w:rsidRPr="00B03BCC">
              <w:rPr>
                <w:rFonts w:ascii="Times New Roman" w:hAnsi="Times New Roman" w:cs="Times New Roman"/>
                <w:cs/>
                <w:lang w:bidi="th-TH"/>
              </w:rPr>
              <w:t>17</w:t>
            </w:r>
            <w:r w:rsidRPr="00B03BCC">
              <w:rPr>
                <w:rFonts w:ascii="Times New Roman" w:hAnsi="Times New Roman" w:cs="Times New Roman"/>
                <w:lang w:bidi="th-TH"/>
              </w:rPr>
              <w:t>.</w:t>
            </w:r>
          </w:p>
        </w:tc>
        <w:tc>
          <w:tcPr>
            <w:tcW w:w="3578" w:type="dxa"/>
            <w:shd w:val="clear" w:color="auto" w:fill="auto"/>
            <w:noWrap/>
            <w:vAlign w:val="bottom"/>
          </w:tcPr>
          <w:p w14:paraId="7351564B" w14:textId="736209F5" w:rsidR="00574F5B" w:rsidRPr="00B03BCC" w:rsidRDefault="00C91DB4" w:rsidP="00A8649B">
            <w:pPr>
              <w:spacing w:line="480" w:lineRule="auto"/>
              <w:rPr>
                <w:rFonts w:ascii="Times New Roman" w:hAnsi="Times New Roman" w:cs="Times New Roman"/>
                <w:color w:val="000000"/>
                <w:cs/>
                <w:lang w:eastAsia="th-TH" w:bidi="th-TH"/>
              </w:rPr>
            </w:pPr>
            <w:proofErr w:type="spellStart"/>
            <w:r w:rsidRPr="00B03BCC">
              <w:rPr>
                <w:rFonts w:ascii="Times New Roman" w:hAnsi="Times New Roman" w:cs="Times New Roman"/>
                <w:color w:val="000000"/>
                <w:lang w:eastAsia="th-TH" w:bidi="th-TH"/>
              </w:rPr>
              <w:t>Ms.Thanaporn</w:t>
            </w:r>
            <w:proofErr w:type="spellEnd"/>
            <w:r w:rsidRPr="00B03BCC">
              <w:rPr>
                <w:rFonts w:ascii="Times New Roman" w:hAnsi="Times New Roman" w:cs="Times New Roman"/>
                <w:color w:val="000000"/>
                <w:lang w:eastAsia="th-TH" w:bidi="th-TH"/>
              </w:rPr>
              <w:t xml:space="preserve"> </w:t>
            </w:r>
            <w:proofErr w:type="spellStart"/>
            <w:r w:rsidRPr="00B03BCC">
              <w:rPr>
                <w:rFonts w:ascii="Times New Roman" w:hAnsi="Times New Roman" w:cs="Times New Roman"/>
                <w:color w:val="000000"/>
                <w:lang w:eastAsia="th-TH" w:bidi="th-TH"/>
              </w:rPr>
              <w:t>Chotemanee</w:t>
            </w:r>
            <w:proofErr w:type="spellEnd"/>
          </w:p>
        </w:tc>
        <w:tc>
          <w:tcPr>
            <w:tcW w:w="6662" w:type="dxa"/>
            <w:shd w:val="clear" w:color="auto" w:fill="auto"/>
            <w:noWrap/>
            <w:vAlign w:val="bottom"/>
          </w:tcPr>
          <w:p w14:paraId="126865CC" w14:textId="6914B54C" w:rsidR="00574F5B" w:rsidRPr="00B03BCC" w:rsidRDefault="00DF7821" w:rsidP="00A8649B">
            <w:pPr>
              <w:spacing w:line="480" w:lineRule="auto"/>
              <w:rPr>
                <w:rFonts w:ascii="Times New Roman" w:hAnsi="Times New Roman" w:cs="Times New Roman"/>
                <w:color w:val="000000"/>
                <w:spacing w:val="-6"/>
                <w:cs/>
                <w:lang w:eastAsia="th-TH" w:bidi="th-TH"/>
              </w:rPr>
            </w:pPr>
            <w:r w:rsidRPr="00B03BCC">
              <w:rPr>
                <w:rFonts w:ascii="Times New Roman" w:hAnsi="Times New Roman" w:cs="Times New Roman"/>
                <w:color w:val="000000"/>
                <w:spacing w:val="-6"/>
                <w:lang w:eastAsia="th-TH" w:bidi="th-TH"/>
              </w:rPr>
              <w:t>TEFSO</w:t>
            </w:r>
          </w:p>
        </w:tc>
      </w:tr>
      <w:tr w:rsidR="00574F5B" w:rsidRPr="00B03BCC" w14:paraId="6937DA07" w14:textId="77777777" w:rsidTr="0038476E">
        <w:trPr>
          <w:trHeight w:hRule="exact" w:val="397"/>
        </w:trPr>
        <w:tc>
          <w:tcPr>
            <w:tcW w:w="709" w:type="dxa"/>
          </w:tcPr>
          <w:p w14:paraId="41731FA7" w14:textId="77777777" w:rsidR="00574F5B" w:rsidRPr="00B03BCC" w:rsidRDefault="00574F5B" w:rsidP="00A8649B">
            <w:pPr>
              <w:spacing w:line="276" w:lineRule="auto"/>
              <w:jc w:val="center"/>
              <w:rPr>
                <w:rFonts w:ascii="Times New Roman" w:hAnsi="Times New Roman" w:cs="Times New Roman"/>
                <w:lang w:bidi="th-TH"/>
              </w:rPr>
            </w:pPr>
            <w:r w:rsidRPr="00B03BCC">
              <w:rPr>
                <w:rFonts w:ascii="Times New Roman" w:hAnsi="Times New Roman" w:cs="Times New Roman"/>
                <w:cs/>
                <w:lang w:bidi="th-TH"/>
              </w:rPr>
              <w:t>18</w:t>
            </w:r>
            <w:r w:rsidRPr="00B03BCC">
              <w:rPr>
                <w:rFonts w:ascii="Times New Roman" w:hAnsi="Times New Roman" w:cs="Times New Roman"/>
                <w:lang w:bidi="th-TH"/>
              </w:rPr>
              <w:t>.</w:t>
            </w:r>
          </w:p>
        </w:tc>
        <w:tc>
          <w:tcPr>
            <w:tcW w:w="3578" w:type="dxa"/>
            <w:shd w:val="clear" w:color="auto" w:fill="auto"/>
            <w:noWrap/>
            <w:vAlign w:val="bottom"/>
          </w:tcPr>
          <w:p w14:paraId="7892145E" w14:textId="798A9020" w:rsidR="00574F5B" w:rsidRPr="00B03BCC" w:rsidRDefault="00DF7821" w:rsidP="00A8649B">
            <w:pPr>
              <w:spacing w:line="480" w:lineRule="auto"/>
              <w:rPr>
                <w:rFonts w:ascii="Times New Roman" w:hAnsi="Times New Roman" w:cs="Times New Roman"/>
                <w:color w:val="000000"/>
                <w:cs/>
                <w:lang w:eastAsia="th-TH" w:bidi="th-TH"/>
              </w:rPr>
            </w:pPr>
            <w:proofErr w:type="spellStart"/>
            <w:r w:rsidRPr="00B03BCC">
              <w:rPr>
                <w:rFonts w:ascii="Times New Roman" w:hAnsi="Times New Roman" w:cs="Times New Roman"/>
                <w:color w:val="000000"/>
                <w:lang w:eastAsia="th-TH" w:bidi="th-TH"/>
              </w:rPr>
              <w:t>Ms.Piraya</w:t>
            </w:r>
            <w:proofErr w:type="spellEnd"/>
            <w:r w:rsidRPr="00B03BCC">
              <w:rPr>
                <w:rFonts w:ascii="Times New Roman" w:hAnsi="Times New Roman" w:cs="Times New Roman"/>
                <w:color w:val="000000"/>
                <w:lang w:eastAsia="th-TH" w:bidi="th-TH"/>
              </w:rPr>
              <w:t xml:space="preserve"> </w:t>
            </w:r>
            <w:proofErr w:type="spellStart"/>
            <w:r w:rsidRPr="00B03BCC">
              <w:rPr>
                <w:rFonts w:ascii="Times New Roman" w:hAnsi="Times New Roman" w:cs="Times New Roman"/>
                <w:color w:val="000000"/>
                <w:lang w:eastAsia="th-TH" w:bidi="th-TH"/>
              </w:rPr>
              <w:t>Buddhasri</w:t>
            </w:r>
            <w:proofErr w:type="spellEnd"/>
          </w:p>
        </w:tc>
        <w:tc>
          <w:tcPr>
            <w:tcW w:w="6662" w:type="dxa"/>
            <w:shd w:val="clear" w:color="auto" w:fill="auto"/>
            <w:noWrap/>
            <w:vAlign w:val="bottom"/>
          </w:tcPr>
          <w:p w14:paraId="17245E06" w14:textId="4A0A0DAD" w:rsidR="00574F5B" w:rsidRPr="00B03BCC" w:rsidRDefault="00C91DB4" w:rsidP="00A8649B">
            <w:pPr>
              <w:spacing w:line="480" w:lineRule="auto"/>
              <w:ind w:right="-250"/>
              <w:rPr>
                <w:rFonts w:ascii="Times New Roman" w:hAnsi="Times New Roman" w:cs="Times New Roman"/>
                <w:color w:val="000000"/>
                <w:cs/>
                <w:lang w:eastAsia="th-TH" w:bidi="th-TH"/>
              </w:rPr>
            </w:pPr>
            <w:r w:rsidRPr="00B03BCC">
              <w:rPr>
                <w:rFonts w:ascii="Times New Roman" w:hAnsi="Times New Roman" w:cs="Times New Roman"/>
                <w:color w:val="000000"/>
                <w:lang w:eastAsia="th-TH" w:bidi="th-TH"/>
              </w:rPr>
              <w:t>TEFSO</w:t>
            </w:r>
          </w:p>
        </w:tc>
      </w:tr>
    </w:tbl>
    <w:p w14:paraId="774039E5" w14:textId="77777777" w:rsidR="00C91DB4" w:rsidRDefault="00C91DB4" w:rsidP="00A8649B">
      <w:pPr>
        <w:spacing w:before="120" w:line="276" w:lineRule="auto"/>
        <w:rPr>
          <w:rFonts w:ascii="Times New Roman" w:hAnsi="Times New Roman" w:cs="Times New Roman"/>
          <w:b/>
          <w:bCs/>
          <w:lang w:bidi="th-TH"/>
        </w:rPr>
      </w:pPr>
    </w:p>
    <w:p w14:paraId="2E8121A1" w14:textId="77777777" w:rsidR="001E294C" w:rsidRDefault="001E294C" w:rsidP="00367FF2">
      <w:pPr>
        <w:spacing w:before="120"/>
        <w:rPr>
          <w:rFonts w:ascii="Times New Roman" w:hAnsi="Times New Roman" w:cs="Times New Roman"/>
          <w:b/>
          <w:bCs/>
          <w:lang w:bidi="th-TH"/>
        </w:rPr>
      </w:pPr>
    </w:p>
    <w:p w14:paraId="059A5269" w14:textId="223FBD5E" w:rsidR="00367FF2" w:rsidRPr="000C48DB" w:rsidRDefault="0014414D" w:rsidP="00367FF2">
      <w:pPr>
        <w:spacing w:before="120"/>
        <w:rPr>
          <w:rFonts w:ascii="Times New Roman" w:hAnsi="Times New Roman" w:cs="Times New Roman"/>
          <w:b/>
          <w:bCs/>
        </w:rPr>
      </w:pPr>
      <w:proofErr w:type="spellStart"/>
      <w:r w:rsidRPr="000C48DB">
        <w:rPr>
          <w:rFonts w:ascii="Times New Roman" w:hAnsi="Times New Roman" w:cs="Times New Roman"/>
          <w:b/>
          <w:bCs/>
          <w:cs/>
          <w:lang w:bidi="th-TH"/>
        </w:rPr>
        <w:lastRenderedPageBreak/>
        <w:t>The</w:t>
      </w:r>
      <w:proofErr w:type="spellEnd"/>
      <w:r w:rsidRPr="000C48DB">
        <w:rPr>
          <w:rFonts w:ascii="Times New Roman" w:hAnsi="Times New Roman" w:cs="Times New Roman"/>
          <w:b/>
          <w:bCs/>
          <w:cs/>
          <w:lang w:bidi="th-TH"/>
        </w:rPr>
        <w:t xml:space="preserve"> </w:t>
      </w:r>
      <w:proofErr w:type="spellStart"/>
      <w:r w:rsidRPr="000C48DB">
        <w:rPr>
          <w:rFonts w:ascii="Times New Roman" w:hAnsi="Times New Roman" w:cs="Times New Roman"/>
          <w:b/>
          <w:bCs/>
          <w:cs/>
          <w:lang w:bidi="th-TH"/>
        </w:rPr>
        <w:t>meeting</w:t>
      </w:r>
      <w:proofErr w:type="spellEnd"/>
      <w:r w:rsidRPr="000C48DB">
        <w:rPr>
          <w:rFonts w:ascii="Times New Roman" w:hAnsi="Times New Roman" w:cs="Times New Roman"/>
          <w:b/>
          <w:bCs/>
          <w:cs/>
          <w:lang w:bidi="th-TH"/>
        </w:rPr>
        <w:t xml:space="preserve"> </w:t>
      </w:r>
      <w:proofErr w:type="spellStart"/>
      <w:r w:rsidRPr="000C48DB">
        <w:rPr>
          <w:rFonts w:ascii="Times New Roman" w:hAnsi="Times New Roman" w:cs="Times New Roman"/>
          <w:b/>
          <w:bCs/>
          <w:cs/>
          <w:lang w:bidi="th-TH"/>
        </w:rPr>
        <w:t>started</w:t>
      </w:r>
      <w:proofErr w:type="spellEnd"/>
      <w:r w:rsidRPr="000C48DB">
        <w:rPr>
          <w:rFonts w:ascii="Times New Roman" w:hAnsi="Times New Roman" w:cs="Times New Roman"/>
          <w:b/>
          <w:bCs/>
          <w:cs/>
          <w:lang w:bidi="th-TH"/>
        </w:rPr>
        <w:t xml:space="preserve"> </w:t>
      </w:r>
      <w:proofErr w:type="spellStart"/>
      <w:r w:rsidRPr="000C48DB">
        <w:rPr>
          <w:rFonts w:ascii="Times New Roman" w:hAnsi="Times New Roman" w:cs="Times New Roman"/>
          <w:b/>
          <w:bCs/>
          <w:cs/>
          <w:lang w:bidi="th-TH"/>
        </w:rPr>
        <w:t>at</w:t>
      </w:r>
      <w:proofErr w:type="spellEnd"/>
      <w:r w:rsidR="00367FF2" w:rsidRPr="000C48DB">
        <w:rPr>
          <w:rFonts w:ascii="Times New Roman" w:hAnsi="Times New Roman" w:cs="Times New Roman"/>
          <w:b/>
          <w:bCs/>
        </w:rPr>
        <w:t xml:space="preserve"> </w:t>
      </w:r>
      <w:r w:rsidR="0088367A" w:rsidRPr="000C48DB">
        <w:rPr>
          <w:rFonts w:ascii="Times New Roman" w:hAnsi="Times New Roman" w:cs="Times New Roman"/>
          <w:b/>
          <w:bCs/>
          <w:lang w:bidi="th-TH"/>
        </w:rPr>
        <w:t>09</w:t>
      </w:r>
      <w:r w:rsidR="00602CE7" w:rsidRPr="000C48DB">
        <w:rPr>
          <w:rFonts w:ascii="Times New Roman" w:hAnsi="Times New Roman" w:cs="Times New Roman"/>
          <w:b/>
          <w:bCs/>
          <w:cs/>
          <w:lang w:bidi="th-TH"/>
        </w:rPr>
        <w:t>.</w:t>
      </w:r>
      <w:r w:rsidR="0084370D" w:rsidRPr="000C48DB">
        <w:rPr>
          <w:rFonts w:ascii="Times New Roman" w:hAnsi="Times New Roman" w:cs="Times New Roman"/>
          <w:b/>
          <w:bCs/>
          <w:cs/>
          <w:lang w:bidi="th-TH"/>
        </w:rPr>
        <w:t>45</w:t>
      </w:r>
      <w:r w:rsidRPr="000C48DB">
        <w:rPr>
          <w:rFonts w:ascii="Times New Roman" w:hAnsi="Times New Roman" w:cs="Times New Roman"/>
          <w:b/>
          <w:bCs/>
          <w:cs/>
          <w:lang w:bidi="th-TH"/>
        </w:rPr>
        <w:t xml:space="preserve"> </w:t>
      </w:r>
      <w:proofErr w:type="spellStart"/>
      <w:r w:rsidRPr="000C48DB">
        <w:rPr>
          <w:rFonts w:ascii="Times New Roman" w:hAnsi="Times New Roman" w:cs="Times New Roman"/>
          <w:b/>
          <w:bCs/>
          <w:cs/>
          <w:lang w:bidi="th-TH"/>
        </w:rPr>
        <w:t>hrs</w:t>
      </w:r>
      <w:proofErr w:type="spellEnd"/>
      <w:r w:rsidRPr="000C48DB">
        <w:rPr>
          <w:rFonts w:ascii="Times New Roman" w:hAnsi="Times New Roman" w:cs="Times New Roman"/>
          <w:b/>
          <w:bCs/>
          <w:cs/>
          <w:lang w:bidi="th-TH"/>
        </w:rPr>
        <w:t>.</w:t>
      </w:r>
    </w:p>
    <w:p w14:paraId="06D7CB78" w14:textId="56B0FCA5" w:rsidR="0014414D" w:rsidRDefault="000C48DB" w:rsidP="00A064CD">
      <w:pPr>
        <w:tabs>
          <w:tab w:val="left" w:pos="747"/>
          <w:tab w:val="left" w:pos="2977"/>
        </w:tabs>
        <w:ind w:firstLine="993"/>
        <w:jc w:val="both"/>
        <w:rPr>
          <w:rFonts w:ascii="Times New Roman" w:hAnsi="Times New Roman" w:cs="Times New Roman"/>
          <w:lang w:bidi="th-TH"/>
        </w:rPr>
      </w:pPr>
      <w:r w:rsidRPr="000C48DB">
        <w:rPr>
          <w:rFonts w:ascii="Times New Roman" w:hAnsi="Times New Roman" w:cs="Times New Roman"/>
          <w:lang w:bidi="th-TH"/>
        </w:rPr>
        <w:t xml:space="preserve">The Ad-Hoc Working group had 11 meetings on Legality Definition (LD) and technically submitted draft LD to The European Union (EU). EU has been sent their feedback to Thailand on 13 August 2016. Thai-EU FLEGT Secretariat Office (TEFSO) arranges this meeting that aims to open </w:t>
      </w:r>
      <w:r w:rsidR="005A7D27">
        <w:rPr>
          <w:rFonts w:ascii="Times New Roman" w:hAnsi="Times New Roman" w:cs="Times New Roman"/>
          <w:lang w:bidi="th-TH"/>
        </w:rPr>
        <w:t>an opportunity</w:t>
      </w:r>
      <w:r w:rsidRPr="000C48DB">
        <w:rPr>
          <w:rFonts w:ascii="Times New Roman" w:hAnsi="Times New Roman" w:cs="Times New Roman"/>
          <w:lang w:bidi="th-TH"/>
        </w:rPr>
        <w:t xml:space="preserve"> for Thai working group to discuss on EU feedback in technical aspect with the representative of The European Forest Institute (EF</w:t>
      </w:r>
      <w:r w:rsidR="005B2EDD">
        <w:rPr>
          <w:rFonts w:ascii="Times New Roman" w:hAnsi="Times New Roman" w:cs="Times New Roman"/>
          <w:lang w:bidi="th-TH"/>
        </w:rPr>
        <w:t>I). The total of participants are</w:t>
      </w:r>
      <w:r w:rsidRPr="000C48DB">
        <w:rPr>
          <w:rFonts w:ascii="Times New Roman" w:hAnsi="Times New Roman" w:cs="Times New Roman"/>
          <w:lang w:bidi="th-TH"/>
        </w:rPr>
        <w:t xml:space="preserve"> 43</w:t>
      </w:r>
      <w:r w:rsidR="005B2EDD">
        <w:rPr>
          <w:rFonts w:ascii="Times New Roman" w:hAnsi="Times New Roman" w:cs="Times New Roman"/>
          <w:lang w:bidi="th-TH"/>
        </w:rPr>
        <w:t xml:space="preserve"> people</w:t>
      </w:r>
      <w:r w:rsidRPr="000C48DB">
        <w:rPr>
          <w:rFonts w:ascii="Times New Roman" w:hAnsi="Times New Roman" w:cs="Times New Roman"/>
          <w:lang w:bidi="th-TH"/>
        </w:rPr>
        <w:t xml:space="preserve"> from a government, CSOs and private sectors.  </w:t>
      </w:r>
    </w:p>
    <w:p w14:paraId="2F81FC1E" w14:textId="43DEBDC2" w:rsidR="00367FF2" w:rsidRPr="000C48DB" w:rsidRDefault="001E2B5A" w:rsidP="00367FF2">
      <w:pPr>
        <w:spacing w:before="120"/>
        <w:rPr>
          <w:rFonts w:ascii="Times New Roman" w:hAnsi="Times New Roman" w:cs="Times New Roman"/>
          <w:lang w:bidi="th-TH"/>
        </w:rPr>
      </w:pPr>
      <w:proofErr w:type="spellStart"/>
      <w:r w:rsidRPr="000C48DB">
        <w:rPr>
          <w:rFonts w:ascii="Times New Roman" w:hAnsi="Times New Roman" w:cs="Times New Roman"/>
          <w:b/>
          <w:bCs/>
          <w:u w:val="single"/>
          <w:cs/>
          <w:lang w:bidi="th-TH"/>
        </w:rPr>
        <w:t>Agenda</w:t>
      </w:r>
      <w:proofErr w:type="spellEnd"/>
      <w:r w:rsidRPr="000C48DB">
        <w:rPr>
          <w:rFonts w:ascii="Times New Roman" w:hAnsi="Times New Roman" w:cs="Times New Roman"/>
          <w:b/>
          <w:bCs/>
          <w:u w:val="single"/>
          <w:cs/>
          <w:lang w:bidi="th-TH"/>
        </w:rPr>
        <w:t xml:space="preserve"> </w:t>
      </w:r>
      <w:proofErr w:type="spellStart"/>
      <w:r w:rsidRPr="000C48DB">
        <w:rPr>
          <w:rFonts w:ascii="Times New Roman" w:hAnsi="Times New Roman" w:cs="Times New Roman"/>
          <w:b/>
          <w:bCs/>
          <w:u w:val="single"/>
          <w:cs/>
          <w:lang w:bidi="th-TH"/>
        </w:rPr>
        <w:t>item</w:t>
      </w:r>
      <w:proofErr w:type="spellEnd"/>
      <w:r w:rsidR="00367FF2" w:rsidRPr="000C48DB">
        <w:rPr>
          <w:rFonts w:ascii="Times New Roman" w:hAnsi="Times New Roman" w:cs="Times New Roman"/>
          <w:b/>
          <w:bCs/>
          <w:u w:val="single"/>
          <w:cs/>
          <w:lang w:bidi="th-TH"/>
        </w:rPr>
        <w:t xml:space="preserve"> </w:t>
      </w:r>
      <w:r w:rsidR="00367FF2" w:rsidRPr="000C48DB">
        <w:rPr>
          <w:rFonts w:ascii="Times New Roman" w:hAnsi="Times New Roman" w:cs="Times New Roman"/>
          <w:b/>
          <w:bCs/>
          <w:u w:val="single"/>
          <w:lang w:bidi="th-TH"/>
        </w:rPr>
        <w:t>1</w:t>
      </w:r>
      <w:r w:rsidR="00367FF2" w:rsidRPr="000C48DB">
        <w:rPr>
          <w:rFonts w:ascii="Times New Roman" w:hAnsi="Times New Roman" w:cs="Times New Roman"/>
          <w:b/>
          <w:bCs/>
          <w:cs/>
          <w:lang w:bidi="th-TH"/>
        </w:rPr>
        <w:t xml:space="preserve"> </w:t>
      </w:r>
      <w:proofErr w:type="spellStart"/>
      <w:r w:rsidRPr="000C48DB">
        <w:rPr>
          <w:rFonts w:ascii="Times New Roman" w:hAnsi="Times New Roman" w:cs="Times New Roman"/>
          <w:cs/>
          <w:lang w:bidi="th-TH"/>
        </w:rPr>
        <w:t>Notifications</w:t>
      </w:r>
      <w:proofErr w:type="spellEnd"/>
    </w:p>
    <w:p w14:paraId="0874247E" w14:textId="1A172B8D" w:rsidR="001E2B5A" w:rsidRPr="000C48DB" w:rsidRDefault="005A7D27" w:rsidP="00886A44">
      <w:pPr>
        <w:ind w:right="-22" w:firstLine="993"/>
        <w:jc w:val="both"/>
        <w:rPr>
          <w:rFonts w:ascii="Times New Roman" w:eastAsia="Times New Roman" w:hAnsi="Times New Roman" w:cs="Times New Roman"/>
          <w:color w:val="000000"/>
          <w:kern w:val="32"/>
          <w:lang w:bidi="th-TH"/>
        </w:rPr>
      </w:pPr>
      <w:proofErr w:type="spellStart"/>
      <w:r>
        <w:rPr>
          <w:rFonts w:ascii="Times New Roman" w:eastAsia="Times New Roman" w:hAnsi="Times New Roman" w:cs="Times New Roman"/>
          <w:color w:val="000000"/>
          <w:kern w:val="32"/>
          <w:cs/>
          <w:lang w:bidi="th-TH"/>
        </w:rPr>
        <w:t>Due</w:t>
      </w:r>
      <w:proofErr w:type="spellEnd"/>
      <w:r>
        <w:rPr>
          <w:rFonts w:ascii="Times New Roman" w:eastAsia="Times New Roman" w:hAnsi="Times New Roman" w:cs="Times New Roman"/>
          <w:color w:val="000000"/>
          <w:kern w:val="32"/>
          <w:cs/>
          <w:lang w:bidi="th-TH"/>
        </w:rPr>
        <w:t xml:space="preserve"> </w:t>
      </w:r>
      <w:proofErr w:type="spellStart"/>
      <w:r>
        <w:rPr>
          <w:rFonts w:ascii="Times New Roman" w:eastAsia="Times New Roman" w:hAnsi="Times New Roman" w:cs="Times New Roman"/>
          <w:color w:val="000000"/>
          <w:kern w:val="32"/>
          <w:cs/>
          <w:lang w:bidi="th-TH"/>
        </w:rPr>
        <w:t>to</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Mr.Pralong</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Damrongthai</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Deputy</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Director</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General</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of</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Royal</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Forest</w:t>
      </w:r>
      <w:proofErr w:type="spellEnd"/>
      <w:r w:rsidR="001E2B5A" w:rsidRPr="000C48DB">
        <w:rPr>
          <w:rFonts w:ascii="Times New Roman" w:eastAsia="Times New Roman" w:hAnsi="Times New Roman" w:cs="Times New Roman"/>
          <w:color w:val="000000"/>
          <w:kern w:val="32"/>
          <w:cs/>
          <w:lang w:bidi="th-TH"/>
        </w:rPr>
        <w:t xml:space="preserve"> </w:t>
      </w:r>
      <w:proofErr w:type="spellStart"/>
      <w:r w:rsidR="001E2B5A" w:rsidRPr="000C48DB">
        <w:rPr>
          <w:rFonts w:ascii="Times New Roman" w:eastAsia="Times New Roman" w:hAnsi="Times New Roman" w:cs="Times New Roman"/>
          <w:color w:val="000000"/>
          <w:kern w:val="32"/>
          <w:cs/>
          <w:lang w:bidi="th-TH"/>
        </w:rPr>
        <w:t>Department</w:t>
      </w:r>
      <w:proofErr w:type="spellEnd"/>
      <w:r>
        <w:rPr>
          <w:rFonts w:ascii="Times New Roman" w:eastAsia="Times New Roman" w:hAnsi="Times New Roman" w:cs="Times New Roman"/>
          <w:color w:val="000000"/>
          <w:kern w:val="32"/>
          <w:cs/>
          <w:lang w:bidi="th-TH"/>
        </w:rPr>
        <w:t xml:space="preserve"> (</w:t>
      </w:r>
      <w:proofErr w:type="spellStart"/>
      <w:r>
        <w:rPr>
          <w:rFonts w:ascii="Times New Roman" w:eastAsia="Times New Roman" w:hAnsi="Times New Roman" w:cs="Times New Roman"/>
          <w:color w:val="000000"/>
          <w:kern w:val="32"/>
          <w:cs/>
          <w:lang w:bidi="th-TH"/>
        </w:rPr>
        <w:t>RFD</w:t>
      </w:r>
      <w:proofErr w:type="spellEnd"/>
      <w:r>
        <w:rPr>
          <w:rFonts w:ascii="Times New Roman" w:eastAsia="Times New Roman" w:hAnsi="Times New Roman" w:cs="Times New Roman"/>
          <w:color w:val="000000"/>
          <w:kern w:val="32"/>
          <w:cs/>
          <w:lang w:bidi="th-TH"/>
        </w:rPr>
        <w:t xml:space="preserve">) </w:t>
      </w:r>
      <w:proofErr w:type="spellStart"/>
      <w:r>
        <w:rPr>
          <w:rFonts w:ascii="Times New Roman" w:eastAsia="Times New Roman" w:hAnsi="Times New Roman" w:cs="Times New Roman"/>
          <w:color w:val="000000"/>
          <w:kern w:val="32"/>
          <w:cs/>
          <w:lang w:bidi="th-TH"/>
        </w:rPr>
        <w:t>is</w:t>
      </w:r>
      <w:proofErr w:type="spellEnd"/>
      <w:r w:rsidR="001E2B5A" w:rsidRPr="000C48DB">
        <w:rPr>
          <w:rFonts w:ascii="Times New Roman" w:eastAsia="Times New Roman" w:hAnsi="Times New Roman" w:cs="Times New Roman"/>
          <w:color w:val="000000"/>
          <w:kern w:val="32"/>
          <w:lang w:bidi="th-TH"/>
        </w:rPr>
        <w:t xml:space="preserve"> o</w:t>
      </w:r>
      <w:r>
        <w:rPr>
          <w:rFonts w:ascii="Times New Roman" w:eastAsia="Times New Roman" w:hAnsi="Times New Roman" w:cs="Times New Roman"/>
          <w:color w:val="000000"/>
          <w:kern w:val="32"/>
          <w:lang w:bidi="th-TH"/>
        </w:rPr>
        <w:t>ccupied with official duties; he</w:t>
      </w:r>
      <w:r w:rsidR="001E2B5A" w:rsidRPr="000C48DB">
        <w:rPr>
          <w:rFonts w:ascii="Times New Roman" w:eastAsia="Times New Roman" w:hAnsi="Times New Roman" w:cs="Times New Roman"/>
          <w:color w:val="000000"/>
          <w:kern w:val="32"/>
          <w:lang w:bidi="th-TH"/>
        </w:rPr>
        <w:t xml:space="preserve"> assign</w:t>
      </w:r>
      <w:r>
        <w:rPr>
          <w:rFonts w:ascii="Times New Roman" w:eastAsia="Times New Roman" w:hAnsi="Times New Roman" w:cs="Times New Roman"/>
          <w:color w:val="000000"/>
          <w:kern w:val="32"/>
          <w:lang w:bidi="th-TH"/>
        </w:rPr>
        <w:t>s</w:t>
      </w:r>
      <w:r w:rsidR="001E2B5A" w:rsidRPr="000C48DB">
        <w:rPr>
          <w:rFonts w:ascii="Times New Roman" w:eastAsia="Times New Roman" w:hAnsi="Times New Roman" w:cs="Times New Roman"/>
          <w:color w:val="000000"/>
          <w:kern w:val="32"/>
          <w:lang w:bidi="th-TH"/>
        </w:rPr>
        <w:t xml:space="preserve"> </w:t>
      </w:r>
      <w:proofErr w:type="spellStart"/>
      <w:r w:rsidR="001E2B5A" w:rsidRPr="000C48DB">
        <w:rPr>
          <w:rFonts w:ascii="Times New Roman" w:eastAsia="Times New Roman" w:hAnsi="Times New Roman" w:cs="Times New Roman"/>
          <w:color w:val="000000"/>
          <w:kern w:val="32"/>
          <w:lang w:bidi="th-TH"/>
        </w:rPr>
        <w:t>Mr.Sapol</w:t>
      </w:r>
      <w:proofErr w:type="spellEnd"/>
      <w:r w:rsidR="001E2B5A" w:rsidRPr="000C48DB">
        <w:rPr>
          <w:rFonts w:ascii="Times New Roman" w:eastAsia="Times New Roman" w:hAnsi="Times New Roman" w:cs="Times New Roman"/>
          <w:color w:val="000000"/>
          <w:kern w:val="32"/>
          <w:lang w:bidi="th-TH"/>
        </w:rPr>
        <w:t xml:space="preserve"> </w:t>
      </w:r>
      <w:proofErr w:type="spellStart"/>
      <w:r w:rsidR="001E2B5A" w:rsidRPr="000C48DB">
        <w:rPr>
          <w:rFonts w:ascii="Times New Roman" w:eastAsia="Times New Roman" w:hAnsi="Times New Roman" w:cs="Times New Roman"/>
          <w:color w:val="000000"/>
          <w:kern w:val="32"/>
          <w:lang w:bidi="th-TH"/>
        </w:rPr>
        <w:t>Boonsermsuk</w:t>
      </w:r>
      <w:proofErr w:type="spellEnd"/>
      <w:r w:rsidR="001E2B5A" w:rsidRPr="000C48DB">
        <w:rPr>
          <w:rFonts w:ascii="Times New Roman" w:eastAsia="Times New Roman" w:hAnsi="Times New Roman" w:cs="Times New Roman"/>
          <w:color w:val="000000"/>
          <w:kern w:val="32"/>
          <w:lang w:bidi="th-TH"/>
        </w:rPr>
        <w:t xml:space="preserve">, Director of International </w:t>
      </w:r>
      <w:r w:rsidR="003F6434" w:rsidRPr="000C48DB">
        <w:rPr>
          <w:rFonts w:ascii="Times New Roman" w:eastAsia="Times New Roman" w:hAnsi="Times New Roman" w:cs="Times New Roman"/>
          <w:color w:val="000000"/>
          <w:kern w:val="32"/>
          <w:lang w:bidi="th-TH"/>
        </w:rPr>
        <w:t xml:space="preserve">Forest </w:t>
      </w:r>
      <w:r w:rsidR="001E2B5A" w:rsidRPr="000C48DB">
        <w:rPr>
          <w:rFonts w:ascii="Times New Roman" w:eastAsia="Times New Roman" w:hAnsi="Times New Roman" w:cs="Times New Roman"/>
          <w:color w:val="000000"/>
          <w:kern w:val="32"/>
          <w:lang w:bidi="th-TH"/>
        </w:rPr>
        <w:t>Cooperation to be a chairman of this meeting</w:t>
      </w:r>
      <w:r w:rsidR="003F6434">
        <w:rPr>
          <w:rFonts w:ascii="Times New Roman" w:eastAsia="Times New Roman" w:hAnsi="Times New Roman" w:cs="Times New Roman"/>
          <w:color w:val="000000"/>
          <w:kern w:val="32"/>
          <w:lang w:bidi="th-TH"/>
        </w:rPr>
        <w:t>.</w:t>
      </w:r>
    </w:p>
    <w:p w14:paraId="48BF62B6" w14:textId="210B2BEC" w:rsidR="00211DFD" w:rsidRPr="000C48DB" w:rsidRDefault="001E2B5A" w:rsidP="00886A44">
      <w:pPr>
        <w:ind w:right="-22" w:firstLine="993"/>
        <w:jc w:val="both"/>
        <w:rPr>
          <w:rFonts w:ascii="Times New Roman" w:hAnsi="Times New Roman" w:cs="Times New Roman"/>
          <w:color w:val="000000"/>
          <w:spacing w:val="-4"/>
          <w:kern w:val="32"/>
          <w:cs/>
          <w:lang w:bidi="th-TH"/>
        </w:rPr>
      </w:pPr>
      <w:proofErr w:type="spellStart"/>
      <w:r w:rsidRPr="000C48DB">
        <w:rPr>
          <w:rFonts w:ascii="Times New Roman" w:hAnsi="Times New Roman" w:cs="Times New Roman"/>
          <w:b/>
          <w:bCs/>
          <w:color w:val="000000"/>
          <w:spacing w:val="-4"/>
          <w:kern w:val="32"/>
          <w:u w:val="single"/>
          <w:cs/>
          <w:lang w:bidi="th-TH"/>
        </w:rPr>
        <w:t>Conclusion</w:t>
      </w:r>
      <w:proofErr w:type="spellEnd"/>
      <w:r w:rsidRPr="000C48DB">
        <w:rPr>
          <w:rFonts w:ascii="Times New Roman" w:hAnsi="Times New Roman" w:cs="Times New Roman"/>
          <w:color w:val="000000"/>
          <w:spacing w:val="-4"/>
          <w:kern w:val="32"/>
          <w:cs/>
          <w:lang w:bidi="th-TH"/>
        </w:rPr>
        <w:t xml:space="preserve"> </w:t>
      </w:r>
      <w:r w:rsidR="000C48DB" w:rsidRPr="000C48DB">
        <w:rPr>
          <w:rFonts w:ascii="Times New Roman" w:hAnsi="Times New Roman" w:cs="Times New Roman"/>
          <w:color w:val="000000"/>
          <w:spacing w:val="-4"/>
          <w:kern w:val="32"/>
          <w:lang w:bidi="th-TH"/>
        </w:rPr>
        <w:t>The meeting is informed.</w:t>
      </w:r>
    </w:p>
    <w:p w14:paraId="330231D7" w14:textId="77777777" w:rsidR="001E2B5A" w:rsidRPr="000C48DB" w:rsidRDefault="001E2B5A" w:rsidP="00DC5667">
      <w:pPr>
        <w:ind w:right="-22"/>
        <w:jc w:val="thaiDistribute"/>
        <w:rPr>
          <w:rFonts w:ascii="Times New Roman" w:hAnsi="Times New Roman" w:cs="Times New Roman"/>
          <w:color w:val="000000"/>
          <w:spacing w:val="-4"/>
          <w:kern w:val="32"/>
          <w:cs/>
          <w:lang w:bidi="th-TH"/>
        </w:rPr>
      </w:pPr>
    </w:p>
    <w:p w14:paraId="18DAA5AA" w14:textId="37C0C174" w:rsidR="001E2B5A" w:rsidRPr="000C48DB" w:rsidRDefault="001E2B5A" w:rsidP="00DC5667">
      <w:pPr>
        <w:ind w:right="-22"/>
        <w:jc w:val="thaiDistribute"/>
        <w:rPr>
          <w:rFonts w:ascii="Times New Roman" w:hAnsi="Times New Roman" w:cs="Times New Roman"/>
          <w:color w:val="000000"/>
          <w:spacing w:val="-4"/>
          <w:kern w:val="32"/>
          <w:lang w:bidi="th-TH"/>
        </w:rPr>
      </w:pPr>
      <w:proofErr w:type="spellStart"/>
      <w:r w:rsidRPr="003F6434">
        <w:rPr>
          <w:rFonts w:ascii="Times New Roman" w:hAnsi="Times New Roman" w:cs="Times New Roman"/>
          <w:bCs/>
          <w:color w:val="000000"/>
          <w:spacing w:val="-4"/>
          <w:kern w:val="32"/>
          <w:u w:val="single"/>
          <w:cs/>
          <w:lang w:bidi="th-TH"/>
        </w:rPr>
        <w:t>Agenda</w:t>
      </w:r>
      <w:proofErr w:type="spellEnd"/>
      <w:r w:rsidRPr="003F6434">
        <w:rPr>
          <w:rFonts w:ascii="Times New Roman" w:hAnsi="Times New Roman" w:cs="Times New Roman"/>
          <w:bCs/>
          <w:color w:val="000000"/>
          <w:spacing w:val="-4"/>
          <w:kern w:val="32"/>
          <w:u w:val="single"/>
          <w:cs/>
          <w:lang w:bidi="th-TH"/>
        </w:rPr>
        <w:t xml:space="preserve"> </w:t>
      </w:r>
      <w:proofErr w:type="spellStart"/>
      <w:r w:rsidRPr="003F6434">
        <w:rPr>
          <w:rFonts w:ascii="Times New Roman" w:hAnsi="Times New Roman" w:cs="Times New Roman"/>
          <w:bCs/>
          <w:color w:val="000000"/>
          <w:spacing w:val="-4"/>
          <w:kern w:val="32"/>
          <w:u w:val="single"/>
          <w:cs/>
          <w:lang w:bidi="th-TH"/>
        </w:rPr>
        <w:t>item</w:t>
      </w:r>
      <w:proofErr w:type="spellEnd"/>
      <w:r w:rsidRPr="003F6434">
        <w:rPr>
          <w:rFonts w:ascii="Times New Roman" w:hAnsi="Times New Roman" w:cs="Times New Roman"/>
          <w:bCs/>
          <w:color w:val="000000"/>
          <w:spacing w:val="-4"/>
          <w:kern w:val="32"/>
          <w:u w:val="single"/>
          <w:cs/>
          <w:lang w:bidi="th-TH"/>
        </w:rPr>
        <w:t xml:space="preserve"> 2</w:t>
      </w:r>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Progress</w:t>
      </w:r>
      <w:proofErr w:type="spellEnd"/>
      <w:r w:rsidRPr="000C48DB">
        <w:rPr>
          <w:rFonts w:ascii="Times New Roman" w:hAnsi="Times New Roman" w:cs="Times New Roman"/>
          <w:color w:val="000000"/>
          <w:spacing w:val="-4"/>
          <w:kern w:val="32"/>
          <w:cs/>
          <w:lang w:bidi="th-TH"/>
        </w:rPr>
        <w:t>/</w:t>
      </w:r>
      <w:proofErr w:type="spellStart"/>
      <w:r w:rsidRPr="000C48DB">
        <w:rPr>
          <w:rFonts w:ascii="Times New Roman" w:hAnsi="Times New Roman" w:cs="Times New Roman"/>
          <w:color w:val="000000"/>
          <w:spacing w:val="-4"/>
          <w:kern w:val="32"/>
          <w:cs/>
          <w:lang w:bidi="th-TH"/>
        </w:rPr>
        <w:t>Update</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FLEGT</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process</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by</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Thai</w:t>
      </w:r>
      <w:proofErr w:type="spellEnd"/>
      <w:r w:rsidRPr="000C48DB">
        <w:rPr>
          <w:rFonts w:ascii="Times New Roman" w:hAnsi="Times New Roman" w:cs="Times New Roman"/>
          <w:color w:val="000000"/>
          <w:spacing w:val="-4"/>
          <w:kern w:val="32"/>
          <w:cs/>
          <w:lang w:bidi="th-TH"/>
        </w:rPr>
        <w:t xml:space="preserve"> </w:t>
      </w:r>
      <w:proofErr w:type="spellStart"/>
      <w:r w:rsidR="005A7D27">
        <w:rPr>
          <w:rFonts w:ascii="Times New Roman" w:hAnsi="Times New Roman" w:cs="Times New Roman"/>
          <w:color w:val="000000"/>
          <w:spacing w:val="-4"/>
          <w:kern w:val="32"/>
          <w:cs/>
          <w:lang w:bidi="th-TH"/>
        </w:rPr>
        <w:t>and</w:t>
      </w:r>
      <w:proofErr w:type="spellEnd"/>
      <w:r w:rsidR="005A7D27">
        <w:rPr>
          <w:rFonts w:ascii="Times New Roman" w:hAnsi="Times New Roman" w:cs="Times New Roman"/>
          <w:color w:val="000000"/>
          <w:spacing w:val="-4"/>
          <w:kern w:val="32"/>
          <w:cs/>
          <w:lang w:bidi="th-TH"/>
        </w:rPr>
        <w:t xml:space="preserve"> </w:t>
      </w:r>
      <w:proofErr w:type="spellStart"/>
      <w:r w:rsidR="005A7D27">
        <w:rPr>
          <w:rFonts w:ascii="Times New Roman" w:hAnsi="Times New Roman" w:cs="Times New Roman"/>
          <w:color w:val="000000"/>
          <w:spacing w:val="-4"/>
          <w:kern w:val="32"/>
          <w:cs/>
          <w:lang w:bidi="th-TH"/>
        </w:rPr>
        <w:t>EFI</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side</w:t>
      </w:r>
      <w:proofErr w:type="spellEnd"/>
    </w:p>
    <w:p w14:paraId="2DE36DAC" w14:textId="49305D7D" w:rsidR="00574F5B" w:rsidRPr="000C48DB" w:rsidRDefault="00574F5B" w:rsidP="008179F0">
      <w:pPr>
        <w:spacing w:after="120"/>
        <w:ind w:right="-22"/>
        <w:jc w:val="thaiDistribute"/>
        <w:rPr>
          <w:rFonts w:ascii="Times New Roman" w:hAnsi="Times New Roman" w:cs="Times New Roman"/>
          <w:i/>
          <w:iCs/>
          <w:color w:val="000000"/>
          <w:spacing w:val="-8"/>
          <w:kern w:val="32"/>
          <w:u w:val="single"/>
          <w:lang w:bidi="th-TH"/>
        </w:rPr>
      </w:pPr>
    </w:p>
    <w:p w14:paraId="5CA39E71" w14:textId="634D0C1C" w:rsidR="00504E7C" w:rsidRPr="000C48DB" w:rsidRDefault="00A60E39" w:rsidP="00C90DCC">
      <w:pPr>
        <w:spacing w:after="120"/>
        <w:ind w:right="-22"/>
        <w:jc w:val="thaiDistribute"/>
        <w:rPr>
          <w:rFonts w:ascii="Times New Roman" w:hAnsi="Times New Roman" w:cs="Times New Roman"/>
          <w:i/>
          <w:iCs/>
          <w:color w:val="000000"/>
          <w:spacing w:val="-8"/>
          <w:kern w:val="32"/>
          <w:u w:val="single"/>
          <w:lang w:bidi="th-TH"/>
        </w:rPr>
      </w:pPr>
      <w:proofErr w:type="spellStart"/>
      <w:r w:rsidRPr="000C48DB">
        <w:rPr>
          <w:rFonts w:ascii="Times New Roman" w:hAnsi="Times New Roman" w:cs="Times New Roman"/>
          <w:i/>
          <w:iCs/>
          <w:color w:val="000000"/>
          <w:spacing w:val="-8"/>
          <w:kern w:val="32"/>
          <w:u w:val="single"/>
          <w:cs/>
          <w:lang w:bidi="th-TH"/>
        </w:rPr>
        <w:t>Thai</w:t>
      </w:r>
      <w:proofErr w:type="spellEnd"/>
      <w:r w:rsidRPr="000C48DB">
        <w:rPr>
          <w:rFonts w:ascii="Times New Roman" w:hAnsi="Times New Roman" w:cs="Times New Roman"/>
          <w:i/>
          <w:iCs/>
          <w:color w:val="000000"/>
          <w:spacing w:val="-8"/>
          <w:kern w:val="32"/>
          <w:u w:val="single"/>
          <w:cs/>
          <w:lang w:bidi="th-TH"/>
        </w:rPr>
        <w:t xml:space="preserve"> </w:t>
      </w:r>
      <w:proofErr w:type="spellStart"/>
      <w:r w:rsidRPr="000C48DB">
        <w:rPr>
          <w:rFonts w:ascii="Times New Roman" w:hAnsi="Times New Roman" w:cs="Times New Roman"/>
          <w:i/>
          <w:iCs/>
          <w:color w:val="000000"/>
          <w:spacing w:val="-8"/>
          <w:kern w:val="32"/>
          <w:u w:val="single"/>
          <w:cs/>
          <w:lang w:bidi="th-TH"/>
        </w:rPr>
        <w:t>side</w:t>
      </w:r>
      <w:proofErr w:type="spellEnd"/>
    </w:p>
    <w:p w14:paraId="7BB8A068" w14:textId="77777777" w:rsidR="005A7D27" w:rsidRPr="005A7D27" w:rsidRDefault="005A7D27" w:rsidP="005A7D27">
      <w:pPr>
        <w:spacing w:after="120"/>
        <w:ind w:right="-22" w:firstLine="993"/>
        <w:jc w:val="thaiDistribute"/>
        <w:rPr>
          <w:rFonts w:ascii="Times New Roman" w:hAnsi="Times New Roman" w:cs="Times New Roman"/>
          <w:color w:val="000000"/>
          <w:spacing w:val="-8"/>
          <w:kern w:val="32"/>
          <w:lang w:bidi="th-TH"/>
        </w:rPr>
      </w:pPr>
      <w:r w:rsidRPr="005A7D27">
        <w:rPr>
          <w:rFonts w:ascii="Times New Roman" w:hAnsi="Times New Roman" w:cs="Times New Roman"/>
          <w:color w:val="000000"/>
          <w:spacing w:val="-8"/>
          <w:kern w:val="32"/>
          <w:lang w:bidi="th-TH"/>
        </w:rPr>
        <w:t xml:space="preserve">Representative from Thai side, </w:t>
      </w:r>
      <w:proofErr w:type="spellStart"/>
      <w:r w:rsidRPr="005A7D27">
        <w:rPr>
          <w:rFonts w:ascii="Times New Roman" w:hAnsi="Times New Roman" w:cs="Times New Roman"/>
          <w:color w:val="000000"/>
          <w:spacing w:val="-8"/>
          <w:kern w:val="32"/>
          <w:lang w:bidi="th-TH"/>
        </w:rPr>
        <w:t>Mr.Banjong</w:t>
      </w:r>
      <w:proofErr w:type="spellEnd"/>
      <w:r w:rsidRPr="005A7D27">
        <w:rPr>
          <w:rFonts w:ascii="Times New Roman" w:hAnsi="Times New Roman" w:cs="Times New Roman"/>
          <w:color w:val="000000"/>
          <w:spacing w:val="-8"/>
          <w:kern w:val="32"/>
          <w:lang w:bidi="th-TH"/>
        </w:rPr>
        <w:t xml:space="preserve"> </w:t>
      </w:r>
      <w:proofErr w:type="spellStart"/>
      <w:r w:rsidRPr="005A7D27">
        <w:rPr>
          <w:rFonts w:ascii="Times New Roman" w:hAnsi="Times New Roman" w:cs="Times New Roman"/>
          <w:color w:val="000000"/>
          <w:spacing w:val="-8"/>
          <w:kern w:val="32"/>
          <w:lang w:bidi="th-TH"/>
        </w:rPr>
        <w:t>Wongsrisoontorn</w:t>
      </w:r>
      <w:proofErr w:type="spellEnd"/>
      <w:r w:rsidRPr="005A7D27">
        <w:rPr>
          <w:rFonts w:ascii="Times New Roman" w:hAnsi="Times New Roman" w:cs="Times New Roman"/>
          <w:color w:val="000000"/>
          <w:spacing w:val="-8"/>
          <w:kern w:val="32"/>
          <w:lang w:bidi="th-TH"/>
        </w:rPr>
        <w:t xml:space="preserve">, Director of Thai-EU FLEGT Secretariat Office (TEFSO) updates FLEGT process in Thailand in 4 issues, which are: </w:t>
      </w:r>
    </w:p>
    <w:p w14:paraId="74EEBD53" w14:textId="77777777" w:rsidR="005A7D27" w:rsidRPr="005A7D27" w:rsidRDefault="005A7D27" w:rsidP="005A7D27">
      <w:pPr>
        <w:spacing w:after="120"/>
        <w:ind w:right="-22"/>
        <w:jc w:val="thaiDistribute"/>
        <w:rPr>
          <w:rFonts w:ascii="Times New Roman" w:hAnsi="Times New Roman" w:cs="Times New Roman"/>
          <w:color w:val="000000"/>
          <w:spacing w:val="-8"/>
          <w:kern w:val="32"/>
          <w:lang w:bidi="th-TH"/>
        </w:rPr>
      </w:pPr>
      <w:r w:rsidRPr="005A7D27">
        <w:rPr>
          <w:rFonts w:ascii="Times New Roman" w:hAnsi="Times New Roman" w:cs="Times New Roman"/>
          <w:b/>
          <w:color w:val="000000"/>
          <w:spacing w:val="-8"/>
          <w:kern w:val="32"/>
          <w:lang w:bidi="th-TH"/>
        </w:rPr>
        <w:t>Legality Definition (LD):</w:t>
      </w:r>
      <w:r w:rsidRPr="005A7D27">
        <w:rPr>
          <w:rFonts w:ascii="Times New Roman" w:hAnsi="Times New Roman" w:cs="Times New Roman"/>
          <w:color w:val="000000"/>
          <w:spacing w:val="-8"/>
          <w:kern w:val="32"/>
          <w:lang w:bidi="th-TH"/>
        </w:rPr>
        <w:t xml:space="preserve"> Since 2014 until the present, Thailand had 11 meetings to discuss on LD. The meeting on 24 August 2016 is no.4 of this year. The latest draft LD considers as nearly complete. </w:t>
      </w:r>
    </w:p>
    <w:p w14:paraId="05E209A0" w14:textId="5606CF04" w:rsidR="005A7D27" w:rsidRPr="005A7D27" w:rsidRDefault="005A7D27" w:rsidP="005A7D27">
      <w:pPr>
        <w:spacing w:after="120"/>
        <w:ind w:right="-22"/>
        <w:jc w:val="thaiDistribute"/>
        <w:rPr>
          <w:rFonts w:ascii="Times New Roman" w:hAnsi="Times New Roman" w:cs="Times New Roman"/>
          <w:color w:val="000000"/>
          <w:spacing w:val="-8"/>
          <w:kern w:val="32"/>
          <w:lang w:bidi="th-TH"/>
        </w:rPr>
      </w:pPr>
      <w:r w:rsidRPr="005A7D27">
        <w:rPr>
          <w:rFonts w:ascii="Times New Roman" w:hAnsi="Times New Roman" w:cs="Times New Roman"/>
          <w:b/>
          <w:color w:val="000000"/>
          <w:spacing w:val="-8"/>
          <w:kern w:val="32"/>
          <w:lang w:bidi="th-TH"/>
        </w:rPr>
        <w:t>Product Scope:</w:t>
      </w:r>
      <w:r w:rsidRPr="005A7D27">
        <w:rPr>
          <w:rFonts w:ascii="Times New Roman" w:hAnsi="Times New Roman" w:cs="Times New Roman"/>
          <w:color w:val="000000"/>
          <w:spacing w:val="-8"/>
          <w:kern w:val="32"/>
          <w:lang w:bidi="th-TH"/>
        </w:rPr>
        <w:t xml:space="preserve"> In 2016 TEFSO arranged 2 meetings on produc</w:t>
      </w:r>
      <w:r w:rsidR="00270A68">
        <w:rPr>
          <w:rFonts w:ascii="Times New Roman" w:hAnsi="Times New Roman" w:cs="Times New Roman"/>
          <w:color w:val="000000"/>
          <w:spacing w:val="-8"/>
          <w:kern w:val="32"/>
          <w:lang w:bidi="th-TH"/>
        </w:rPr>
        <w:t xml:space="preserve">t scope and the meeting has </w:t>
      </w:r>
      <w:r w:rsidRPr="005A7D27">
        <w:rPr>
          <w:rFonts w:ascii="Times New Roman" w:hAnsi="Times New Roman" w:cs="Times New Roman"/>
          <w:color w:val="000000"/>
          <w:spacing w:val="-8"/>
          <w:kern w:val="32"/>
          <w:lang w:bidi="th-TH"/>
        </w:rPr>
        <w:t xml:space="preserve">drafted the first product scope and technically submitted to EU. </w:t>
      </w:r>
    </w:p>
    <w:p w14:paraId="4B97E4F7" w14:textId="5480D227" w:rsidR="005A7D27" w:rsidRPr="005A7D27" w:rsidRDefault="005A7D27" w:rsidP="005A7D27">
      <w:pPr>
        <w:spacing w:after="120"/>
        <w:ind w:right="-22"/>
        <w:jc w:val="thaiDistribute"/>
        <w:rPr>
          <w:rFonts w:ascii="Times New Roman" w:hAnsi="Times New Roman" w:cs="Times New Roman"/>
          <w:color w:val="000000"/>
          <w:spacing w:val="-8"/>
          <w:kern w:val="32"/>
          <w:lang w:bidi="th-TH"/>
        </w:rPr>
      </w:pPr>
      <w:r w:rsidRPr="005A7D27">
        <w:rPr>
          <w:rFonts w:ascii="Times New Roman" w:hAnsi="Times New Roman" w:cs="Times New Roman"/>
          <w:b/>
          <w:color w:val="000000"/>
          <w:spacing w:val="-8"/>
          <w:kern w:val="32"/>
          <w:lang w:bidi="th-TH"/>
        </w:rPr>
        <w:t>Supply Chain Control:</w:t>
      </w:r>
      <w:r w:rsidRPr="005A7D27">
        <w:rPr>
          <w:rFonts w:ascii="Times New Roman" w:hAnsi="Times New Roman" w:cs="Times New Roman"/>
          <w:color w:val="000000"/>
          <w:spacing w:val="-8"/>
          <w:kern w:val="32"/>
          <w:lang w:bidi="th-TH"/>
        </w:rPr>
        <w:t xml:space="preserve"> The first meeting on Supply Chain Control had </w:t>
      </w:r>
      <w:r w:rsidR="00DF1BC7">
        <w:rPr>
          <w:rFonts w:ascii="Times New Roman" w:hAnsi="Times New Roman" w:cs="Times New Roman"/>
          <w:color w:val="000000"/>
          <w:spacing w:val="-8"/>
          <w:kern w:val="32"/>
          <w:lang w:bidi="th-TH"/>
        </w:rPr>
        <w:t xml:space="preserve">been </w:t>
      </w:r>
      <w:r w:rsidRPr="005A7D27">
        <w:rPr>
          <w:rFonts w:ascii="Times New Roman" w:hAnsi="Times New Roman" w:cs="Times New Roman"/>
          <w:color w:val="000000"/>
          <w:spacing w:val="-8"/>
          <w:kern w:val="32"/>
          <w:lang w:bidi="th-TH"/>
        </w:rPr>
        <w:t xml:space="preserve">arranged on 30 August 2016. </w:t>
      </w:r>
      <w:r w:rsidR="00DF1BC7">
        <w:rPr>
          <w:rFonts w:ascii="Times New Roman" w:hAnsi="Times New Roman" w:cstheme="minorBidi"/>
          <w:color w:val="000000"/>
          <w:spacing w:val="-8"/>
          <w:kern w:val="32"/>
          <w:lang w:bidi="th-TH"/>
        </w:rPr>
        <w:t>Many</w:t>
      </w:r>
      <w:r w:rsidR="00DF1BC7">
        <w:rPr>
          <w:rFonts w:ascii="Times New Roman" w:hAnsi="Times New Roman" w:cs="Times New Roman"/>
          <w:color w:val="000000"/>
          <w:spacing w:val="-8"/>
          <w:kern w:val="32"/>
          <w:lang w:bidi="th-TH"/>
        </w:rPr>
        <w:t xml:space="preserve"> </w:t>
      </w:r>
      <w:r w:rsidRPr="005A7D27">
        <w:rPr>
          <w:rFonts w:ascii="Times New Roman" w:hAnsi="Times New Roman" w:cs="Times New Roman"/>
          <w:color w:val="000000"/>
          <w:spacing w:val="-8"/>
          <w:kern w:val="32"/>
          <w:lang w:bidi="th-TH"/>
        </w:rPr>
        <w:t>stakeholders</w:t>
      </w:r>
      <w:r w:rsidR="00270A68">
        <w:rPr>
          <w:rFonts w:ascii="Times New Roman" w:hAnsi="Times New Roman" w:cs="Times New Roman"/>
          <w:color w:val="000000"/>
          <w:spacing w:val="-8"/>
          <w:kern w:val="32"/>
          <w:lang w:bidi="th-TH"/>
        </w:rPr>
        <w:t xml:space="preserve"> are</w:t>
      </w:r>
      <w:r w:rsidRPr="005A7D27">
        <w:rPr>
          <w:rFonts w:ascii="Times New Roman" w:hAnsi="Times New Roman" w:cs="Times New Roman"/>
          <w:color w:val="000000"/>
          <w:spacing w:val="-8"/>
          <w:kern w:val="32"/>
          <w:lang w:bidi="th-TH"/>
        </w:rPr>
        <w:t xml:space="preserve"> interested in attend</w:t>
      </w:r>
      <w:r w:rsidR="00DF1BC7">
        <w:rPr>
          <w:rFonts w:ascii="Times New Roman" w:hAnsi="Times New Roman" w:cs="Times New Roman"/>
          <w:color w:val="000000"/>
          <w:spacing w:val="-8"/>
          <w:kern w:val="32"/>
          <w:lang w:bidi="th-TH"/>
        </w:rPr>
        <w:t xml:space="preserve">ing this meeting; TEFSO has </w:t>
      </w:r>
      <w:r w:rsidRPr="005A7D27">
        <w:rPr>
          <w:rFonts w:ascii="Times New Roman" w:hAnsi="Times New Roman" w:cs="Times New Roman"/>
          <w:color w:val="000000"/>
          <w:spacing w:val="-8"/>
          <w:kern w:val="32"/>
          <w:lang w:bidi="th-TH"/>
        </w:rPr>
        <w:t>revised flowchart and description base on the conclusion of the meeting, which already sent to the working group to review.</w:t>
      </w:r>
    </w:p>
    <w:p w14:paraId="1D37A728" w14:textId="722BADF6" w:rsidR="005A7D27" w:rsidRPr="005A7D27" w:rsidRDefault="005A7D27" w:rsidP="005A7D27">
      <w:pPr>
        <w:spacing w:after="120"/>
        <w:ind w:right="-22"/>
        <w:jc w:val="thaiDistribute"/>
        <w:rPr>
          <w:rFonts w:ascii="Times New Roman" w:hAnsi="Times New Roman" w:cs="Times New Roman"/>
          <w:color w:val="000000"/>
          <w:spacing w:val="-8"/>
          <w:kern w:val="32"/>
          <w:lang w:bidi="th-TH"/>
        </w:rPr>
      </w:pPr>
      <w:r w:rsidRPr="005A7D27">
        <w:rPr>
          <w:rFonts w:ascii="Times New Roman" w:hAnsi="Times New Roman" w:cs="Times New Roman"/>
          <w:b/>
          <w:color w:val="000000"/>
          <w:spacing w:val="-8"/>
          <w:kern w:val="32"/>
          <w:lang w:bidi="th-TH"/>
        </w:rPr>
        <w:t>Mini-field test:</w:t>
      </w:r>
      <w:r w:rsidRPr="005A7D27">
        <w:rPr>
          <w:rFonts w:ascii="Times New Roman" w:hAnsi="Times New Roman" w:cs="Times New Roman"/>
          <w:color w:val="000000"/>
          <w:spacing w:val="-8"/>
          <w:kern w:val="32"/>
          <w:lang w:bidi="th-TH"/>
        </w:rPr>
        <w:t xml:space="preserve"> The mini-field test had</w:t>
      </w:r>
      <w:r w:rsidR="00A21F8F">
        <w:rPr>
          <w:rFonts w:ascii="Times New Roman" w:hAnsi="Times New Roman" w:cs="Times New Roman"/>
          <w:color w:val="000000"/>
          <w:spacing w:val="-8"/>
          <w:kern w:val="32"/>
          <w:lang w:bidi="th-TH"/>
        </w:rPr>
        <w:t xml:space="preserve"> been</w:t>
      </w:r>
      <w:r w:rsidRPr="005A7D27">
        <w:rPr>
          <w:rFonts w:ascii="Times New Roman" w:hAnsi="Times New Roman" w:cs="Times New Roman"/>
          <w:color w:val="000000"/>
          <w:spacing w:val="-8"/>
          <w:kern w:val="32"/>
          <w:lang w:bidi="th-TH"/>
        </w:rPr>
        <w:t xml:space="preserve"> arranged on 22-24 September 2016 by RFD and EFI, which aimed to reflect the indicator and verifier under LD. This is prepared for a complete field test of LD in the nearly future.</w:t>
      </w:r>
    </w:p>
    <w:p w14:paraId="1044F138" w14:textId="77777777" w:rsidR="000C48DB" w:rsidRDefault="000C48DB" w:rsidP="000C48DB">
      <w:pPr>
        <w:spacing w:after="120"/>
        <w:ind w:right="-22"/>
        <w:jc w:val="thaiDistribute"/>
        <w:rPr>
          <w:rFonts w:ascii="Times New Roman" w:hAnsi="Times New Roman" w:cs="Times New Roman"/>
          <w:color w:val="000000"/>
          <w:spacing w:val="-8"/>
          <w:kern w:val="32"/>
          <w:lang w:bidi="th-TH"/>
        </w:rPr>
      </w:pPr>
    </w:p>
    <w:p w14:paraId="6CCC75A0" w14:textId="4D817F36" w:rsidR="004A6A8E" w:rsidRPr="000C48DB" w:rsidRDefault="005A7D27" w:rsidP="000C48DB">
      <w:pPr>
        <w:spacing w:after="120"/>
        <w:ind w:right="-22"/>
        <w:jc w:val="thaiDistribute"/>
        <w:rPr>
          <w:rFonts w:ascii="Times New Roman" w:hAnsi="Times New Roman" w:cs="Times New Roman"/>
          <w:i/>
          <w:iCs/>
          <w:color w:val="000000"/>
          <w:spacing w:val="-8"/>
          <w:kern w:val="32"/>
          <w:u w:val="single"/>
          <w:cs/>
          <w:lang w:bidi="th-TH"/>
        </w:rPr>
      </w:pPr>
      <w:proofErr w:type="spellStart"/>
      <w:r>
        <w:rPr>
          <w:rFonts w:ascii="Times New Roman" w:hAnsi="Times New Roman" w:cs="Times New Roman"/>
          <w:i/>
          <w:iCs/>
          <w:color w:val="000000"/>
          <w:spacing w:val="-8"/>
          <w:kern w:val="32"/>
          <w:u w:val="single"/>
          <w:cs/>
          <w:lang w:bidi="th-TH"/>
        </w:rPr>
        <w:t>EFI</w:t>
      </w:r>
      <w:proofErr w:type="spellEnd"/>
      <w:r>
        <w:rPr>
          <w:rFonts w:ascii="Times New Roman" w:hAnsi="Times New Roman" w:cs="Times New Roman"/>
          <w:i/>
          <w:iCs/>
          <w:color w:val="000000"/>
          <w:spacing w:val="-8"/>
          <w:kern w:val="32"/>
          <w:u w:val="single"/>
          <w:cs/>
          <w:lang w:bidi="th-TH"/>
        </w:rPr>
        <w:t xml:space="preserve"> </w:t>
      </w:r>
      <w:proofErr w:type="spellStart"/>
      <w:r>
        <w:rPr>
          <w:rFonts w:ascii="Times New Roman" w:hAnsi="Times New Roman" w:cs="Times New Roman"/>
          <w:i/>
          <w:iCs/>
          <w:color w:val="000000"/>
          <w:spacing w:val="-8"/>
          <w:kern w:val="32"/>
          <w:u w:val="single"/>
          <w:cs/>
          <w:lang w:bidi="th-TH"/>
        </w:rPr>
        <w:t>side</w:t>
      </w:r>
      <w:proofErr w:type="spellEnd"/>
    </w:p>
    <w:p w14:paraId="2E858FAA" w14:textId="1FC6A3EB" w:rsidR="000C48DB" w:rsidRPr="001E294C" w:rsidRDefault="000C48DB" w:rsidP="00886A44">
      <w:pPr>
        <w:spacing w:after="120"/>
        <w:ind w:right="-22" w:firstLine="993"/>
        <w:jc w:val="thaiDistribute"/>
        <w:rPr>
          <w:rFonts w:ascii="Times New Roman" w:hAnsi="Times New Roman" w:cs="Times New Roman"/>
          <w:color w:val="000000"/>
          <w:spacing w:val="-10"/>
          <w:kern w:val="32"/>
          <w:lang w:bidi="th-TH"/>
        </w:rPr>
      </w:pPr>
      <w:proofErr w:type="spellStart"/>
      <w:r w:rsidRPr="001E294C">
        <w:rPr>
          <w:rFonts w:ascii="Times New Roman" w:hAnsi="Times New Roman" w:cs="Times New Roman"/>
          <w:color w:val="000000"/>
          <w:spacing w:val="-10"/>
          <w:kern w:val="32"/>
          <w:lang w:bidi="th-TH"/>
        </w:rPr>
        <w:t>Mr</w:t>
      </w:r>
      <w:r w:rsidR="00A15696" w:rsidRPr="001E294C">
        <w:rPr>
          <w:rFonts w:ascii="Times New Roman" w:hAnsi="Times New Roman" w:cs="Times New Roman"/>
          <w:color w:val="000000"/>
          <w:spacing w:val="-10"/>
          <w:kern w:val="32"/>
          <w:lang w:bidi="th-TH"/>
        </w:rPr>
        <w:t>.Sebastian</w:t>
      </w:r>
      <w:proofErr w:type="spellEnd"/>
      <w:r w:rsidR="00A15696" w:rsidRPr="001E294C">
        <w:rPr>
          <w:rFonts w:ascii="Times New Roman" w:hAnsi="Times New Roman" w:cs="Times New Roman"/>
          <w:color w:val="000000"/>
          <w:spacing w:val="-10"/>
          <w:kern w:val="32"/>
          <w:lang w:bidi="th-TH"/>
        </w:rPr>
        <w:t xml:space="preserve"> Schrader, </w:t>
      </w:r>
      <w:r w:rsidR="00DF7EA9" w:rsidRPr="001E294C">
        <w:rPr>
          <w:rFonts w:ascii="Times New Roman" w:hAnsi="Times New Roman" w:cs="Times New Roman"/>
          <w:color w:val="000000"/>
          <w:spacing w:val="-10"/>
          <w:kern w:val="32"/>
          <w:lang w:bidi="th-TH"/>
        </w:rPr>
        <w:t>Technical Consultant to the EU FLEGT Facility from EFI</w:t>
      </w:r>
      <w:r w:rsidRPr="001E294C">
        <w:rPr>
          <w:rFonts w:ascii="Times New Roman" w:hAnsi="Times New Roman" w:cs="Times New Roman"/>
          <w:color w:val="000000"/>
          <w:spacing w:val="-10"/>
          <w:kern w:val="32"/>
          <w:lang w:bidi="th-TH"/>
        </w:rPr>
        <w:t xml:space="preserve"> update</w:t>
      </w:r>
      <w:r w:rsidR="00A15696" w:rsidRPr="001E294C">
        <w:rPr>
          <w:rFonts w:ascii="Times New Roman" w:hAnsi="Times New Roman" w:cs="Times New Roman"/>
          <w:color w:val="000000"/>
          <w:spacing w:val="-10"/>
          <w:kern w:val="32"/>
          <w:lang w:bidi="th-TH"/>
        </w:rPr>
        <w:t>s the</w:t>
      </w:r>
      <w:r w:rsidRPr="001E294C">
        <w:rPr>
          <w:rFonts w:ascii="Times New Roman" w:hAnsi="Times New Roman" w:cs="Times New Roman"/>
          <w:color w:val="000000"/>
          <w:spacing w:val="-10"/>
          <w:kern w:val="32"/>
          <w:lang w:bidi="th-TH"/>
        </w:rPr>
        <w:t xml:space="preserve"> FLEGT process that Indones</w:t>
      </w:r>
      <w:r w:rsidR="00A15696" w:rsidRPr="001E294C">
        <w:rPr>
          <w:rFonts w:ascii="Times New Roman" w:hAnsi="Times New Roman" w:cs="Times New Roman"/>
          <w:color w:val="000000"/>
          <w:spacing w:val="-10"/>
          <w:kern w:val="32"/>
          <w:lang w:bidi="th-TH"/>
        </w:rPr>
        <w:t xml:space="preserve">ia will be the first country on </w:t>
      </w:r>
      <w:r w:rsidRPr="001E294C">
        <w:rPr>
          <w:rFonts w:ascii="Times New Roman" w:hAnsi="Times New Roman" w:cs="Times New Roman"/>
          <w:color w:val="000000"/>
          <w:spacing w:val="-10"/>
          <w:kern w:val="32"/>
          <w:lang w:bidi="th-TH"/>
        </w:rPr>
        <w:t>FLEGT Licensing</w:t>
      </w:r>
      <w:r w:rsidR="00A15696" w:rsidRPr="001E294C">
        <w:rPr>
          <w:rFonts w:ascii="Times New Roman" w:hAnsi="Times New Roman" w:cs="Times New Roman"/>
          <w:color w:val="000000"/>
          <w:spacing w:val="-10"/>
          <w:kern w:val="32"/>
          <w:lang w:bidi="th-TH"/>
        </w:rPr>
        <w:t xml:space="preserve"> that will</w:t>
      </w:r>
      <w:r w:rsidR="00C13200" w:rsidRPr="001E294C">
        <w:rPr>
          <w:rFonts w:ascii="Times New Roman" w:hAnsi="Times New Roman" w:cs="Times New Roman"/>
          <w:color w:val="000000"/>
          <w:spacing w:val="-10"/>
          <w:kern w:val="32"/>
          <w:lang w:bidi="th-TH"/>
        </w:rPr>
        <w:t xml:space="preserve"> be</w:t>
      </w:r>
      <w:r w:rsidRPr="001E294C">
        <w:rPr>
          <w:rFonts w:ascii="Times New Roman" w:hAnsi="Times New Roman" w:cs="Times New Roman"/>
          <w:color w:val="000000"/>
          <w:spacing w:val="-10"/>
          <w:kern w:val="32"/>
          <w:lang w:bidi="th-TH"/>
        </w:rPr>
        <w:t xml:space="preserve"> effective on 15 November 2016. At the same time, Vietnam had done all annexes and expects to have the conclusion meeting in November this year. Vietnam is engrossed to the second country of the world </w:t>
      </w:r>
      <w:r w:rsidR="00A15696" w:rsidRPr="001E294C">
        <w:rPr>
          <w:rFonts w:ascii="Times New Roman" w:hAnsi="Times New Roman" w:cs="Times New Roman"/>
          <w:color w:val="000000"/>
          <w:spacing w:val="-10"/>
          <w:kern w:val="32"/>
          <w:lang w:bidi="th-TH"/>
        </w:rPr>
        <w:t>on</w:t>
      </w:r>
      <w:r w:rsidRPr="001E294C">
        <w:rPr>
          <w:rFonts w:ascii="Times New Roman" w:hAnsi="Times New Roman" w:cs="Times New Roman"/>
          <w:color w:val="000000"/>
          <w:spacing w:val="-10"/>
          <w:kern w:val="32"/>
          <w:lang w:bidi="th-TH"/>
        </w:rPr>
        <w:t xml:space="preserve"> FLEGT licensing.  </w:t>
      </w:r>
    </w:p>
    <w:p w14:paraId="54E53F8D" w14:textId="6266CE6A" w:rsidR="000C48DB" w:rsidRPr="000C48DB" w:rsidRDefault="000C48DB" w:rsidP="00886A44">
      <w:pPr>
        <w:spacing w:after="120"/>
        <w:ind w:right="-22" w:firstLine="993"/>
        <w:jc w:val="thaiDistribute"/>
        <w:rPr>
          <w:rFonts w:ascii="Times New Roman" w:hAnsi="Times New Roman" w:cs="Times New Roman"/>
          <w:color w:val="000000"/>
          <w:spacing w:val="-8"/>
          <w:kern w:val="32"/>
          <w:lang w:bidi="th-TH"/>
        </w:rPr>
      </w:pPr>
      <w:r w:rsidRPr="000C48DB">
        <w:rPr>
          <w:rFonts w:ascii="Times New Roman" w:hAnsi="Times New Roman" w:cs="Times New Roman"/>
          <w:color w:val="000000"/>
          <w:spacing w:val="-8"/>
          <w:kern w:val="32"/>
          <w:lang w:bidi="th-TH"/>
        </w:rPr>
        <w:t xml:space="preserve">Moreover, </w:t>
      </w:r>
      <w:r w:rsidR="00B66046" w:rsidRPr="00B66046">
        <w:rPr>
          <w:rFonts w:ascii="Times New Roman" w:hAnsi="Times New Roman" w:cs="Times New Roman"/>
          <w:color w:val="000000"/>
          <w:spacing w:val="-8"/>
          <w:kern w:val="32"/>
          <w:lang w:bidi="th-TH"/>
        </w:rPr>
        <w:t xml:space="preserve">Technical Consultant to the EU FLEGT Facility from EFI </w:t>
      </w:r>
      <w:r w:rsidRPr="000C48DB">
        <w:rPr>
          <w:rFonts w:ascii="Times New Roman" w:hAnsi="Times New Roman" w:cs="Times New Roman"/>
          <w:color w:val="000000"/>
          <w:spacing w:val="-8"/>
          <w:kern w:val="32"/>
          <w:lang w:bidi="th-TH"/>
        </w:rPr>
        <w:t xml:space="preserve">informs that The European Commission (EC) is pleased to begin the first negotiation with Thailand and considered the latest draft LD is complete but </w:t>
      </w:r>
      <w:r w:rsidR="00B66046">
        <w:rPr>
          <w:rFonts w:ascii="Times New Roman" w:hAnsi="Times New Roman" w:cs="Times New Roman"/>
          <w:color w:val="000000"/>
          <w:spacing w:val="-8"/>
          <w:kern w:val="32"/>
          <w:lang w:bidi="th-TH"/>
        </w:rPr>
        <w:t xml:space="preserve">it </w:t>
      </w:r>
      <w:r w:rsidRPr="000C48DB">
        <w:rPr>
          <w:rFonts w:ascii="Times New Roman" w:hAnsi="Times New Roman" w:cs="Times New Roman"/>
          <w:color w:val="000000"/>
          <w:spacing w:val="-8"/>
          <w:kern w:val="32"/>
          <w:lang w:bidi="th-TH"/>
        </w:rPr>
        <w:t xml:space="preserve">has a few issue need to improve. For the gap issue paper, </w:t>
      </w:r>
      <w:r w:rsidR="00B66046" w:rsidRPr="00B66046">
        <w:rPr>
          <w:rFonts w:ascii="Times New Roman" w:hAnsi="Times New Roman" w:cs="Times New Roman"/>
          <w:color w:val="000000"/>
          <w:spacing w:val="-8"/>
          <w:kern w:val="32"/>
          <w:lang w:bidi="th-TH"/>
        </w:rPr>
        <w:t xml:space="preserve">Technical Consultant to the EU FLEGT Facility from EFI </w:t>
      </w:r>
      <w:r w:rsidR="00B66046">
        <w:rPr>
          <w:rFonts w:ascii="Times New Roman" w:hAnsi="Times New Roman" w:cs="Times New Roman"/>
          <w:color w:val="000000"/>
          <w:spacing w:val="-8"/>
          <w:kern w:val="32"/>
          <w:lang w:bidi="th-TH"/>
        </w:rPr>
        <w:t>is interested</w:t>
      </w:r>
      <w:r w:rsidRPr="000C48DB">
        <w:rPr>
          <w:rFonts w:ascii="Times New Roman" w:hAnsi="Times New Roman" w:cs="Times New Roman"/>
          <w:color w:val="000000"/>
          <w:spacing w:val="-8"/>
          <w:kern w:val="32"/>
          <w:lang w:bidi="th-TH"/>
        </w:rPr>
        <w:t xml:space="preserve"> and need to be informed if Thai side has the complete version.  </w:t>
      </w:r>
    </w:p>
    <w:p w14:paraId="7B97BEDC" w14:textId="13E783EE" w:rsidR="00367FF2" w:rsidRDefault="0024382F" w:rsidP="00886A44">
      <w:pPr>
        <w:spacing w:after="120"/>
        <w:ind w:right="-22" w:firstLine="993"/>
        <w:jc w:val="thaiDistribute"/>
        <w:rPr>
          <w:rFonts w:ascii="Times New Roman" w:hAnsi="Times New Roman" w:cs="Times New Roman"/>
          <w:color w:val="000000"/>
          <w:spacing w:val="-4"/>
          <w:kern w:val="32"/>
          <w:cs/>
          <w:lang w:bidi="th-TH"/>
        </w:rPr>
      </w:pPr>
      <w:proofErr w:type="spellStart"/>
      <w:r w:rsidRPr="000C48DB">
        <w:rPr>
          <w:rFonts w:ascii="Times New Roman" w:hAnsi="Times New Roman" w:cs="Times New Roman"/>
          <w:b/>
          <w:bCs/>
          <w:color w:val="000000"/>
          <w:spacing w:val="-4"/>
          <w:kern w:val="32"/>
          <w:u w:val="single"/>
          <w:cs/>
          <w:lang w:bidi="th-TH"/>
        </w:rPr>
        <w:t>Conclusion</w:t>
      </w:r>
      <w:proofErr w:type="spellEnd"/>
      <w:r w:rsidR="000C48DB">
        <w:rPr>
          <w:rFonts w:ascii="Times New Roman" w:hAnsi="Times New Roman" w:cs="Times New Roman"/>
          <w:color w:val="000000"/>
          <w:spacing w:val="-4"/>
          <w:kern w:val="32"/>
          <w:cs/>
          <w:lang w:bidi="th-TH"/>
        </w:rPr>
        <w:t xml:space="preserve"> </w:t>
      </w:r>
      <w:proofErr w:type="spellStart"/>
      <w:r w:rsidR="000C48DB">
        <w:rPr>
          <w:rFonts w:ascii="Times New Roman" w:hAnsi="Times New Roman" w:cs="Times New Roman"/>
          <w:color w:val="000000"/>
          <w:spacing w:val="-4"/>
          <w:kern w:val="32"/>
          <w:cs/>
          <w:lang w:bidi="th-TH"/>
        </w:rPr>
        <w:t>The</w:t>
      </w:r>
      <w:proofErr w:type="spellEnd"/>
      <w:r w:rsidR="000C48DB">
        <w:rPr>
          <w:rFonts w:ascii="Times New Roman" w:hAnsi="Times New Roman" w:cs="Times New Roman"/>
          <w:color w:val="000000"/>
          <w:spacing w:val="-4"/>
          <w:kern w:val="32"/>
          <w:cs/>
          <w:lang w:bidi="th-TH"/>
        </w:rPr>
        <w:t xml:space="preserve"> </w:t>
      </w:r>
      <w:proofErr w:type="spellStart"/>
      <w:r w:rsidR="000C48DB">
        <w:rPr>
          <w:rFonts w:ascii="Times New Roman" w:hAnsi="Times New Roman" w:cs="Times New Roman"/>
          <w:color w:val="000000"/>
          <w:spacing w:val="-4"/>
          <w:kern w:val="32"/>
          <w:cs/>
          <w:lang w:bidi="th-TH"/>
        </w:rPr>
        <w:t>meeting</w:t>
      </w:r>
      <w:proofErr w:type="spellEnd"/>
      <w:r w:rsidR="000C48DB">
        <w:rPr>
          <w:rFonts w:ascii="Times New Roman" w:hAnsi="Times New Roman" w:cs="Times New Roman"/>
          <w:color w:val="000000"/>
          <w:spacing w:val="-4"/>
          <w:kern w:val="32"/>
          <w:cs/>
          <w:lang w:bidi="th-TH"/>
        </w:rPr>
        <w:t xml:space="preserve"> </w:t>
      </w:r>
      <w:proofErr w:type="spellStart"/>
      <w:r w:rsidR="000C48DB">
        <w:rPr>
          <w:rFonts w:ascii="Times New Roman" w:hAnsi="Times New Roman" w:cs="Times New Roman"/>
          <w:color w:val="000000"/>
          <w:spacing w:val="-4"/>
          <w:kern w:val="32"/>
          <w:cs/>
          <w:lang w:bidi="th-TH"/>
        </w:rPr>
        <w:t>is</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informed</w:t>
      </w:r>
      <w:proofErr w:type="spellEnd"/>
      <w:r w:rsidRPr="000C48DB">
        <w:rPr>
          <w:rFonts w:ascii="Times New Roman" w:hAnsi="Times New Roman" w:cs="Times New Roman"/>
          <w:color w:val="000000"/>
          <w:spacing w:val="-4"/>
          <w:kern w:val="32"/>
          <w:cs/>
          <w:lang w:bidi="th-TH"/>
        </w:rPr>
        <w:t>.</w:t>
      </w:r>
    </w:p>
    <w:p w14:paraId="7B7245E7" w14:textId="77777777" w:rsidR="000C48DB" w:rsidRPr="000C48DB" w:rsidRDefault="000C48DB" w:rsidP="000C48DB">
      <w:pPr>
        <w:spacing w:after="120"/>
        <w:ind w:right="-22"/>
        <w:jc w:val="thaiDistribute"/>
        <w:rPr>
          <w:rFonts w:ascii="Times New Roman" w:hAnsi="Times New Roman" w:cs="Times New Roman"/>
          <w:color w:val="000000"/>
          <w:spacing w:val="-4"/>
          <w:kern w:val="32"/>
          <w:lang w:bidi="th-TH"/>
        </w:rPr>
      </w:pPr>
    </w:p>
    <w:p w14:paraId="2AF3FA53" w14:textId="77777777" w:rsidR="001E294C" w:rsidRDefault="001E294C" w:rsidP="002E6308">
      <w:pPr>
        <w:spacing w:before="120"/>
        <w:ind w:right="-24"/>
        <w:jc w:val="thaiDistribute"/>
        <w:rPr>
          <w:rFonts w:ascii="Times New Roman" w:hAnsi="Times New Roman" w:cs="Times New Roman"/>
          <w:b/>
          <w:bCs/>
          <w:color w:val="000000"/>
          <w:spacing w:val="-6"/>
          <w:kern w:val="32"/>
          <w:u w:val="single"/>
          <w:lang w:bidi="th-TH"/>
        </w:rPr>
      </w:pPr>
    </w:p>
    <w:p w14:paraId="0781F36A" w14:textId="318EDFF7" w:rsidR="00A47278" w:rsidRPr="000C48DB" w:rsidRDefault="0024382F" w:rsidP="002E6308">
      <w:pPr>
        <w:spacing w:before="120"/>
        <w:ind w:right="-24"/>
        <w:jc w:val="thaiDistribute"/>
        <w:rPr>
          <w:rFonts w:ascii="Times New Roman" w:hAnsi="Times New Roman" w:cs="Times New Roman"/>
          <w:color w:val="000000"/>
          <w:spacing w:val="-4"/>
          <w:kern w:val="32"/>
          <w:lang w:bidi="th-TH"/>
        </w:rPr>
      </w:pPr>
      <w:proofErr w:type="spellStart"/>
      <w:r w:rsidRPr="000C48DB">
        <w:rPr>
          <w:rFonts w:ascii="Times New Roman" w:hAnsi="Times New Roman" w:cs="Times New Roman"/>
          <w:b/>
          <w:bCs/>
          <w:color w:val="000000"/>
          <w:spacing w:val="-6"/>
          <w:kern w:val="32"/>
          <w:u w:val="single"/>
          <w:cs/>
          <w:lang w:bidi="th-TH"/>
        </w:rPr>
        <w:lastRenderedPageBreak/>
        <w:t>Agenda</w:t>
      </w:r>
      <w:proofErr w:type="spellEnd"/>
      <w:r w:rsidRPr="000C48DB">
        <w:rPr>
          <w:rFonts w:ascii="Times New Roman" w:hAnsi="Times New Roman" w:cs="Times New Roman"/>
          <w:b/>
          <w:bCs/>
          <w:color w:val="000000"/>
          <w:spacing w:val="-6"/>
          <w:kern w:val="32"/>
          <w:u w:val="single"/>
          <w:cs/>
          <w:lang w:bidi="th-TH"/>
        </w:rPr>
        <w:t xml:space="preserve"> </w:t>
      </w:r>
      <w:proofErr w:type="spellStart"/>
      <w:r w:rsidRPr="000C48DB">
        <w:rPr>
          <w:rFonts w:ascii="Times New Roman" w:hAnsi="Times New Roman" w:cs="Times New Roman"/>
          <w:b/>
          <w:bCs/>
          <w:color w:val="000000"/>
          <w:spacing w:val="-6"/>
          <w:kern w:val="32"/>
          <w:u w:val="single"/>
          <w:cs/>
          <w:lang w:bidi="th-TH"/>
        </w:rPr>
        <w:t>item</w:t>
      </w:r>
      <w:proofErr w:type="spellEnd"/>
      <w:r w:rsidRPr="000C48DB">
        <w:rPr>
          <w:rFonts w:ascii="Times New Roman" w:hAnsi="Times New Roman" w:cs="Times New Roman"/>
          <w:b/>
          <w:bCs/>
          <w:color w:val="000000"/>
          <w:spacing w:val="-6"/>
          <w:kern w:val="32"/>
          <w:u w:val="single"/>
          <w:cs/>
          <w:lang w:bidi="th-TH"/>
        </w:rPr>
        <w:t xml:space="preserve"> </w:t>
      </w:r>
      <w:r w:rsidR="008A782E" w:rsidRPr="000C48DB">
        <w:rPr>
          <w:rFonts w:ascii="Times New Roman" w:hAnsi="Times New Roman" w:cs="Times New Roman"/>
          <w:b/>
          <w:bCs/>
          <w:color w:val="000000"/>
          <w:spacing w:val="-6"/>
          <w:kern w:val="32"/>
          <w:u w:val="single"/>
          <w:cs/>
          <w:lang w:bidi="th-TH"/>
        </w:rPr>
        <w:t>3</w:t>
      </w:r>
      <w:r w:rsidR="008A782E"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Discussion</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on</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the</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EU</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feedback</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of</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Legality</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Definition</w:t>
      </w:r>
      <w:proofErr w:type="spellEnd"/>
      <w:r w:rsidRPr="000C48DB">
        <w:rPr>
          <w:rFonts w:ascii="Times New Roman" w:hAnsi="Times New Roman" w:cs="Times New Roman"/>
          <w:color w:val="000000"/>
          <w:spacing w:val="-4"/>
          <w:kern w:val="32"/>
          <w:cs/>
          <w:lang w:bidi="th-TH"/>
        </w:rPr>
        <w:t xml:space="preserve"> (</w:t>
      </w:r>
      <w:proofErr w:type="spellStart"/>
      <w:r w:rsidRPr="000C48DB">
        <w:rPr>
          <w:rFonts w:ascii="Times New Roman" w:hAnsi="Times New Roman" w:cs="Times New Roman"/>
          <w:color w:val="000000"/>
          <w:spacing w:val="-4"/>
          <w:kern w:val="32"/>
          <w:cs/>
          <w:lang w:bidi="th-TH"/>
        </w:rPr>
        <w:t>LD</w:t>
      </w:r>
      <w:proofErr w:type="spellEnd"/>
      <w:r w:rsidRPr="000C48DB">
        <w:rPr>
          <w:rFonts w:ascii="Times New Roman" w:hAnsi="Times New Roman" w:cs="Times New Roman"/>
          <w:color w:val="000000"/>
          <w:spacing w:val="-4"/>
          <w:kern w:val="32"/>
          <w:cs/>
          <w:lang w:bidi="th-TH"/>
        </w:rPr>
        <w:t>)</w:t>
      </w:r>
    </w:p>
    <w:p w14:paraId="79095C7D" w14:textId="77B0D211" w:rsidR="00D2319F" w:rsidRPr="000C48DB" w:rsidRDefault="003025E0" w:rsidP="002E6308">
      <w:pPr>
        <w:spacing w:before="120"/>
        <w:ind w:right="-24"/>
        <w:jc w:val="thaiDistribute"/>
        <w:rPr>
          <w:rFonts w:ascii="Times New Roman" w:hAnsi="Times New Roman" w:cs="Times New Roman"/>
          <w:color w:val="000000"/>
          <w:spacing w:val="-6"/>
          <w:kern w:val="32"/>
          <w:lang w:bidi="th-TH"/>
        </w:rPr>
      </w:pPr>
      <w:r w:rsidRPr="000C48DB">
        <w:rPr>
          <w:rFonts w:ascii="Times New Roman" w:hAnsi="Times New Roman" w:cs="Times New Roman"/>
          <w:color w:val="000000"/>
          <w:spacing w:val="-6"/>
          <w:kern w:val="32"/>
          <w:cs/>
          <w:lang w:bidi="th-TH"/>
        </w:rPr>
        <w:tab/>
      </w:r>
      <w:r w:rsidR="000C48DB" w:rsidRPr="000C48DB">
        <w:rPr>
          <w:rFonts w:ascii="Times New Roman" w:hAnsi="Times New Roman" w:cs="Times New Roman"/>
          <w:color w:val="000000"/>
          <w:spacing w:val="-6"/>
          <w:kern w:val="32"/>
          <w:lang w:bidi="th-TH"/>
        </w:rPr>
        <w:t xml:space="preserve">    Due to some issue on EU feedback of Legality Definition (LD) has been revised base on the conclusion of the Ad-Hoc Working group meeting no.4/2016 on providing draft Legality Definition (LD) on 24 August 2016. In order that Thai side had some issue need to have more clarification from EU represen</w:t>
      </w:r>
      <w:r w:rsidR="00A15696">
        <w:rPr>
          <w:rFonts w:ascii="Times New Roman" w:hAnsi="Times New Roman" w:cs="Times New Roman"/>
          <w:color w:val="000000"/>
          <w:spacing w:val="-6"/>
          <w:kern w:val="32"/>
          <w:lang w:bidi="th-TH"/>
        </w:rPr>
        <w:t>tative for discussing and revising</w:t>
      </w:r>
      <w:r w:rsidR="000C48DB" w:rsidRPr="000C48DB">
        <w:rPr>
          <w:rFonts w:ascii="Times New Roman" w:hAnsi="Times New Roman" w:cs="Times New Roman"/>
          <w:color w:val="000000"/>
          <w:spacing w:val="-6"/>
          <w:kern w:val="32"/>
          <w:lang w:bidi="th-TH"/>
        </w:rPr>
        <w:t xml:space="preserve"> the draft LD to be more complete. Mr. Sebastian Schrader, </w:t>
      </w:r>
      <w:r w:rsidR="00C21E7B" w:rsidRPr="00C21E7B">
        <w:rPr>
          <w:rFonts w:ascii="Times New Roman" w:hAnsi="Times New Roman" w:cs="Times New Roman"/>
          <w:color w:val="000000"/>
          <w:spacing w:val="-6"/>
          <w:kern w:val="32"/>
          <w:lang w:bidi="th-TH"/>
        </w:rPr>
        <w:t xml:space="preserve">Technical Consultant to the EU FLEGT Facility </w:t>
      </w:r>
      <w:r w:rsidR="000C48DB" w:rsidRPr="000C48DB">
        <w:rPr>
          <w:rFonts w:ascii="Times New Roman" w:hAnsi="Times New Roman" w:cs="Times New Roman"/>
          <w:color w:val="000000"/>
          <w:spacing w:val="-6"/>
          <w:kern w:val="32"/>
          <w:lang w:bidi="th-TH"/>
        </w:rPr>
        <w:t>from The European Forest Institute (EFI) raises key issue</w:t>
      </w:r>
      <w:r w:rsidR="00C21E7B">
        <w:rPr>
          <w:rFonts w:ascii="Times New Roman" w:hAnsi="Times New Roman" w:cs="Times New Roman"/>
          <w:color w:val="000000"/>
          <w:spacing w:val="-6"/>
          <w:kern w:val="32"/>
          <w:lang w:bidi="th-TH"/>
        </w:rPr>
        <w:t>s</w:t>
      </w:r>
      <w:r w:rsidR="000C48DB" w:rsidRPr="000C48DB">
        <w:rPr>
          <w:rFonts w:ascii="Times New Roman" w:hAnsi="Times New Roman" w:cs="Times New Roman"/>
          <w:color w:val="000000"/>
          <w:spacing w:val="-6"/>
          <w:kern w:val="32"/>
          <w:lang w:bidi="th-TH"/>
        </w:rPr>
        <w:t xml:space="preserve"> that both sides are concern which refers to EU feedback document on LD which are:</w:t>
      </w:r>
    </w:p>
    <w:p w14:paraId="19BB00F3" w14:textId="77777777" w:rsidR="007373CD" w:rsidRPr="000C48DB" w:rsidRDefault="007373CD" w:rsidP="002E6308">
      <w:pPr>
        <w:spacing w:before="120"/>
        <w:ind w:right="-24"/>
        <w:jc w:val="thaiDistribute"/>
        <w:rPr>
          <w:rFonts w:ascii="Times New Roman" w:hAnsi="Times New Roman" w:cs="Times New Roman"/>
          <w:color w:val="000000"/>
          <w:spacing w:val="-6"/>
          <w:kern w:val="32"/>
          <w:cs/>
          <w:lang w:bidi="th-TH"/>
        </w:rPr>
      </w:pPr>
    </w:p>
    <w:p w14:paraId="124AF290" w14:textId="5D056653" w:rsidR="00793CEE" w:rsidRPr="000C48DB" w:rsidRDefault="00793CEE" w:rsidP="00793CEE">
      <w:pPr>
        <w:spacing w:after="120"/>
        <w:jc w:val="thaiDistribute"/>
        <w:rPr>
          <w:rFonts w:ascii="Times New Roman" w:hAnsi="Times New Roman" w:cs="Times New Roman"/>
          <w:b/>
          <w:bCs/>
          <w:spacing w:val="-6"/>
          <w:kern w:val="32"/>
          <w:lang w:bidi="th-TH"/>
        </w:rPr>
      </w:pPr>
      <w:r w:rsidRPr="000C48DB">
        <w:rPr>
          <w:rFonts w:ascii="Times New Roman" w:hAnsi="Times New Roman" w:cs="Times New Roman"/>
          <w:b/>
          <w:bCs/>
          <w:spacing w:val="-6"/>
          <w:kern w:val="32"/>
          <w:cs/>
          <w:lang w:bidi="th-TH"/>
        </w:rPr>
        <w:t xml:space="preserve"> </w:t>
      </w:r>
      <w:proofErr w:type="spellStart"/>
      <w:r w:rsidR="007373CD" w:rsidRPr="000C48DB">
        <w:rPr>
          <w:rFonts w:ascii="Times New Roman" w:hAnsi="Times New Roman" w:cs="Times New Roman"/>
          <w:b/>
          <w:bCs/>
          <w:spacing w:val="-6"/>
          <w:kern w:val="32"/>
          <w:cs/>
          <w:lang w:bidi="th-TH"/>
        </w:rPr>
        <w:t>Topic</w:t>
      </w:r>
      <w:proofErr w:type="spellEnd"/>
      <w:r w:rsidR="003D24D5" w:rsidRPr="000C48DB">
        <w:rPr>
          <w:rFonts w:ascii="Times New Roman" w:hAnsi="Times New Roman" w:cs="Times New Roman"/>
          <w:b/>
          <w:bCs/>
          <w:spacing w:val="-6"/>
          <w:kern w:val="32"/>
          <w:cs/>
          <w:lang w:bidi="th-TH"/>
        </w:rPr>
        <w:t xml:space="preserve"> 3 </w:t>
      </w:r>
      <w:proofErr w:type="spellStart"/>
      <w:r w:rsidR="007373CD" w:rsidRPr="000C48DB">
        <w:rPr>
          <w:rFonts w:ascii="Times New Roman" w:hAnsi="Times New Roman" w:cs="Times New Roman"/>
          <w:b/>
          <w:bCs/>
          <w:spacing w:val="-6"/>
          <w:kern w:val="32"/>
          <w:cs/>
          <w:lang w:bidi="th-TH"/>
        </w:rPr>
        <w:t>Combine</w:t>
      </w:r>
      <w:proofErr w:type="spellEnd"/>
      <w:r w:rsidR="007373CD" w:rsidRPr="000C48DB">
        <w:rPr>
          <w:rFonts w:ascii="Times New Roman" w:hAnsi="Times New Roman" w:cs="Times New Roman"/>
          <w:b/>
          <w:bCs/>
          <w:spacing w:val="-6"/>
          <w:kern w:val="32"/>
          <w:cs/>
          <w:lang w:bidi="th-TH"/>
        </w:rPr>
        <w:t xml:space="preserve"> </w:t>
      </w:r>
      <w:proofErr w:type="spellStart"/>
      <w:r w:rsidR="007373CD" w:rsidRPr="000C48DB">
        <w:rPr>
          <w:rFonts w:ascii="Times New Roman" w:hAnsi="Times New Roman" w:cs="Times New Roman"/>
          <w:b/>
          <w:bCs/>
          <w:spacing w:val="-6"/>
          <w:kern w:val="32"/>
          <w:cs/>
          <w:lang w:bidi="th-TH"/>
        </w:rPr>
        <w:t>Operator</w:t>
      </w:r>
      <w:proofErr w:type="spellEnd"/>
      <w:r w:rsidR="007373CD" w:rsidRPr="000C48DB">
        <w:rPr>
          <w:rFonts w:ascii="Times New Roman" w:hAnsi="Times New Roman" w:cs="Times New Roman"/>
          <w:b/>
          <w:bCs/>
          <w:spacing w:val="-6"/>
          <w:kern w:val="32"/>
          <w:cs/>
          <w:lang w:bidi="th-TH"/>
        </w:rPr>
        <w:t xml:space="preserve"> 6 (</w:t>
      </w:r>
      <w:proofErr w:type="spellStart"/>
      <w:r w:rsidR="007373CD" w:rsidRPr="000C48DB">
        <w:rPr>
          <w:rFonts w:ascii="Times New Roman" w:hAnsi="Times New Roman" w:cs="Times New Roman"/>
          <w:b/>
          <w:bCs/>
          <w:spacing w:val="-6"/>
          <w:kern w:val="32"/>
          <w:cs/>
          <w:lang w:bidi="th-TH"/>
        </w:rPr>
        <w:t>Transportation</w:t>
      </w:r>
      <w:proofErr w:type="spellEnd"/>
      <w:r w:rsidR="00BC0A68" w:rsidRPr="000C48DB">
        <w:rPr>
          <w:rFonts w:ascii="Times New Roman" w:hAnsi="Times New Roman" w:cs="Times New Roman"/>
          <w:b/>
          <w:bCs/>
          <w:spacing w:val="-6"/>
          <w:kern w:val="32"/>
          <w:cs/>
          <w:lang w:bidi="th-TH"/>
        </w:rPr>
        <w:t xml:space="preserve"> </w:t>
      </w:r>
      <w:proofErr w:type="spellStart"/>
      <w:r w:rsidR="00BC0A68" w:rsidRPr="000C48DB">
        <w:rPr>
          <w:rFonts w:ascii="Times New Roman" w:hAnsi="Times New Roman" w:cs="Times New Roman"/>
          <w:b/>
          <w:bCs/>
          <w:spacing w:val="-6"/>
          <w:kern w:val="32"/>
          <w:cs/>
          <w:lang w:bidi="th-TH"/>
        </w:rPr>
        <w:t>Operator</w:t>
      </w:r>
      <w:proofErr w:type="spellEnd"/>
      <w:r w:rsidR="00BC0A68" w:rsidRPr="000C48DB">
        <w:rPr>
          <w:rFonts w:ascii="Times New Roman" w:hAnsi="Times New Roman" w:cs="Times New Roman"/>
          <w:b/>
          <w:bCs/>
          <w:spacing w:val="-6"/>
          <w:kern w:val="32"/>
          <w:cs/>
          <w:lang w:bidi="th-TH"/>
        </w:rPr>
        <w:t xml:space="preserve">) </w:t>
      </w:r>
      <w:proofErr w:type="spellStart"/>
      <w:r w:rsidR="00BC0A68" w:rsidRPr="000C48DB">
        <w:rPr>
          <w:rFonts w:ascii="Times New Roman" w:hAnsi="Times New Roman" w:cs="Times New Roman"/>
          <w:b/>
          <w:bCs/>
          <w:spacing w:val="-6"/>
          <w:kern w:val="32"/>
          <w:cs/>
          <w:lang w:bidi="th-TH"/>
        </w:rPr>
        <w:t>to</w:t>
      </w:r>
      <w:proofErr w:type="spellEnd"/>
      <w:r w:rsidR="00BC0A68" w:rsidRPr="000C48DB">
        <w:rPr>
          <w:rFonts w:ascii="Times New Roman" w:hAnsi="Times New Roman" w:cs="Times New Roman"/>
          <w:b/>
          <w:bCs/>
          <w:spacing w:val="-6"/>
          <w:kern w:val="32"/>
          <w:cs/>
          <w:lang w:bidi="th-TH"/>
        </w:rPr>
        <w:t xml:space="preserve"> </w:t>
      </w:r>
      <w:proofErr w:type="spellStart"/>
      <w:r w:rsidR="00BC0A68" w:rsidRPr="000C48DB">
        <w:rPr>
          <w:rFonts w:ascii="Times New Roman" w:hAnsi="Times New Roman" w:cs="Times New Roman"/>
          <w:b/>
          <w:bCs/>
          <w:spacing w:val="-6"/>
          <w:kern w:val="32"/>
          <w:cs/>
          <w:lang w:bidi="th-TH"/>
        </w:rPr>
        <w:t>other</w:t>
      </w:r>
      <w:proofErr w:type="spellEnd"/>
      <w:r w:rsidR="00BC0A68" w:rsidRPr="000C48DB">
        <w:rPr>
          <w:rFonts w:ascii="Times New Roman" w:hAnsi="Times New Roman" w:cs="Times New Roman"/>
          <w:b/>
          <w:bCs/>
          <w:spacing w:val="-6"/>
          <w:kern w:val="32"/>
          <w:cs/>
          <w:lang w:bidi="th-TH"/>
        </w:rPr>
        <w:t xml:space="preserve"> </w:t>
      </w:r>
      <w:proofErr w:type="spellStart"/>
      <w:r w:rsidR="00BC0A68" w:rsidRPr="000C48DB">
        <w:rPr>
          <w:rFonts w:ascii="Times New Roman" w:hAnsi="Times New Roman" w:cs="Times New Roman"/>
          <w:b/>
          <w:bCs/>
          <w:spacing w:val="-6"/>
          <w:kern w:val="32"/>
          <w:cs/>
          <w:lang w:bidi="th-TH"/>
        </w:rPr>
        <w:t>operators</w:t>
      </w:r>
      <w:proofErr w:type="spellEnd"/>
    </w:p>
    <w:p w14:paraId="1647B684" w14:textId="2ED3AA6F" w:rsidR="00A15696" w:rsidRDefault="00A15696" w:rsidP="000C48DB">
      <w:pPr>
        <w:spacing w:after="120"/>
        <w:ind w:firstLine="993"/>
        <w:jc w:val="thaiDistribute"/>
        <w:rPr>
          <w:rFonts w:ascii="Times New Roman" w:hAnsi="Times New Roman" w:cs="Times New Roman"/>
          <w:spacing w:val="-8"/>
          <w:kern w:val="32"/>
          <w:lang w:bidi="th-TH"/>
        </w:rPr>
      </w:pPr>
      <w:proofErr w:type="spellStart"/>
      <w:r w:rsidRPr="00A15696">
        <w:rPr>
          <w:rFonts w:ascii="Times New Roman" w:hAnsi="Times New Roman" w:cs="Times New Roman"/>
          <w:spacing w:val="-8"/>
          <w:kern w:val="32"/>
          <w:lang w:bidi="th-TH"/>
        </w:rPr>
        <w:t>Mr.Sebastian</w:t>
      </w:r>
      <w:proofErr w:type="spellEnd"/>
      <w:r w:rsidRPr="00A15696">
        <w:rPr>
          <w:rFonts w:ascii="Times New Roman" w:hAnsi="Times New Roman" w:cs="Times New Roman"/>
          <w:spacing w:val="-8"/>
          <w:kern w:val="32"/>
          <w:lang w:bidi="th-TH"/>
        </w:rPr>
        <w:t xml:space="preserve"> Schrader</w:t>
      </w:r>
      <w:r w:rsidR="00020445">
        <w:rPr>
          <w:rFonts w:ascii="Times New Roman" w:hAnsi="Times New Roman" w:cs="Times New Roman"/>
          <w:spacing w:val="-8"/>
          <w:kern w:val="32"/>
          <w:lang w:bidi="th-TH"/>
        </w:rPr>
        <w:t xml:space="preserve">, </w:t>
      </w:r>
      <w:r w:rsidR="00020445" w:rsidRPr="00020445">
        <w:rPr>
          <w:rFonts w:ascii="Times New Roman" w:hAnsi="Times New Roman" w:cs="Times New Roman"/>
          <w:spacing w:val="-8"/>
          <w:kern w:val="32"/>
          <w:lang w:bidi="th-TH"/>
        </w:rPr>
        <w:t>Technical Consultant to the EU FLEGT Facility from EFI</w:t>
      </w:r>
      <w:r w:rsidRPr="00A15696">
        <w:rPr>
          <w:rFonts w:ascii="Times New Roman" w:hAnsi="Times New Roman" w:cs="Times New Roman"/>
          <w:spacing w:val="-8"/>
          <w:kern w:val="32"/>
          <w:lang w:bidi="th-TH"/>
        </w:rPr>
        <w:t xml:space="preserve"> suggests combining operator 6 (Transportation Operator) t</w:t>
      </w:r>
      <w:r w:rsidR="00C21E7B">
        <w:rPr>
          <w:rFonts w:ascii="Times New Roman" w:hAnsi="Times New Roman" w:cs="Times New Roman"/>
          <w:spacing w:val="-8"/>
          <w:kern w:val="32"/>
          <w:lang w:bidi="th-TH"/>
        </w:rPr>
        <w:t xml:space="preserve">o </w:t>
      </w:r>
      <w:r w:rsidR="004B5D1F">
        <w:rPr>
          <w:rFonts w:ascii="Times New Roman" w:hAnsi="Times New Roman" w:cs="Times New Roman"/>
          <w:spacing w:val="-8"/>
          <w:kern w:val="32"/>
          <w:lang w:bidi="th-TH"/>
        </w:rPr>
        <w:t xml:space="preserve">the </w:t>
      </w:r>
      <w:r w:rsidR="00C21E7B">
        <w:rPr>
          <w:rFonts w:ascii="Times New Roman" w:hAnsi="Times New Roman" w:cs="Times New Roman"/>
          <w:spacing w:val="-8"/>
          <w:kern w:val="32"/>
          <w:lang w:bidi="th-TH"/>
        </w:rPr>
        <w:t>other</w:t>
      </w:r>
      <w:r w:rsidR="004B5D1F">
        <w:rPr>
          <w:rFonts w:ascii="Times New Roman" w:hAnsi="Times New Roman" w:cs="Times New Roman"/>
          <w:spacing w:val="-8"/>
          <w:kern w:val="32"/>
          <w:lang w:bidi="th-TH"/>
        </w:rPr>
        <w:t>s</w:t>
      </w:r>
      <w:r w:rsidR="00C21E7B">
        <w:rPr>
          <w:rFonts w:ascii="Times New Roman" w:hAnsi="Times New Roman" w:cs="Times New Roman"/>
          <w:spacing w:val="-8"/>
          <w:kern w:val="32"/>
          <w:lang w:bidi="th-TH"/>
        </w:rPr>
        <w:t xml:space="preserve"> operator</w:t>
      </w:r>
      <w:r w:rsidR="004B5D1F">
        <w:rPr>
          <w:rFonts w:ascii="Times New Roman" w:hAnsi="Times New Roman" w:cs="Angsana New"/>
          <w:spacing w:val="-8"/>
          <w:kern w:val="32"/>
          <w:szCs w:val="30"/>
          <w:lang w:bidi="th-TH"/>
        </w:rPr>
        <w:t>s</w:t>
      </w:r>
      <w:r w:rsidR="00C21E7B">
        <w:rPr>
          <w:rFonts w:ascii="Times New Roman" w:hAnsi="Times New Roman" w:cs="Times New Roman"/>
          <w:spacing w:val="-8"/>
          <w:kern w:val="32"/>
          <w:lang w:bidi="th-TH"/>
        </w:rPr>
        <w:t xml:space="preserve"> because their</w:t>
      </w:r>
      <w:r w:rsidRPr="00A15696">
        <w:rPr>
          <w:rFonts w:ascii="Times New Roman" w:hAnsi="Times New Roman" w:cs="Times New Roman"/>
          <w:spacing w:val="-8"/>
          <w:kern w:val="32"/>
          <w:lang w:bidi="th-TH"/>
        </w:rPr>
        <w:t xml:space="preserve"> related to timber except operator 6. After mini-field test reflect that each operator has different regulation and document references, if remain operator 6</w:t>
      </w:r>
      <w:r w:rsidR="004B5D1F">
        <w:rPr>
          <w:rFonts w:ascii="Times New Roman" w:hAnsi="Times New Roman" w:cs="Angsana New"/>
          <w:spacing w:val="-8"/>
          <w:kern w:val="32"/>
          <w:szCs w:val="30"/>
          <w:lang w:bidi="th-TH"/>
        </w:rPr>
        <w:t>, it</w:t>
      </w:r>
      <w:r w:rsidRPr="00A15696">
        <w:rPr>
          <w:rFonts w:ascii="Times New Roman" w:hAnsi="Times New Roman" w:cs="Times New Roman"/>
          <w:spacing w:val="-8"/>
          <w:kern w:val="32"/>
          <w:lang w:bidi="th-TH"/>
        </w:rPr>
        <w:t xml:space="preserve"> will complicate to identify the document and implementing process base on each operator so combining operator 6 will make verification process more simple and effective in systematic aspect.</w:t>
      </w:r>
    </w:p>
    <w:p w14:paraId="2DFFF671" w14:textId="35673053" w:rsidR="000C48DB" w:rsidRPr="000C48DB" w:rsidRDefault="000C48DB" w:rsidP="000C48DB">
      <w:pPr>
        <w:spacing w:after="120"/>
        <w:ind w:firstLine="993"/>
        <w:jc w:val="thaiDistribute"/>
        <w:rPr>
          <w:rFonts w:ascii="Times New Roman" w:hAnsi="Times New Roman" w:cs="Times New Roman"/>
          <w:spacing w:val="-8"/>
          <w:kern w:val="32"/>
          <w:lang w:bidi="th-TH"/>
        </w:rPr>
      </w:pPr>
      <w:proofErr w:type="spellStart"/>
      <w:r w:rsidRPr="000C48DB">
        <w:rPr>
          <w:rFonts w:ascii="Times New Roman" w:hAnsi="Times New Roman" w:cs="Times New Roman"/>
          <w:spacing w:val="-8"/>
          <w:kern w:val="32"/>
          <w:lang w:bidi="th-TH"/>
        </w:rPr>
        <w:t>Mrs.Pornpen</w:t>
      </w:r>
      <w:proofErr w:type="spellEnd"/>
      <w:r w:rsidRPr="000C48DB">
        <w:rPr>
          <w:rFonts w:ascii="Times New Roman" w:hAnsi="Times New Roman" w:cs="Times New Roman"/>
          <w:spacing w:val="-8"/>
          <w:kern w:val="32"/>
          <w:lang w:bidi="th-TH"/>
        </w:rPr>
        <w:t xml:space="preserve"> </w:t>
      </w:r>
      <w:proofErr w:type="spellStart"/>
      <w:r w:rsidRPr="000C48DB">
        <w:rPr>
          <w:rFonts w:ascii="Times New Roman" w:hAnsi="Times New Roman" w:cs="Times New Roman"/>
          <w:spacing w:val="-8"/>
          <w:kern w:val="32"/>
          <w:lang w:bidi="th-TH"/>
        </w:rPr>
        <w:t>Worawilawan</w:t>
      </w:r>
      <w:proofErr w:type="spellEnd"/>
      <w:r w:rsidRPr="000C48DB">
        <w:rPr>
          <w:rFonts w:ascii="Times New Roman" w:hAnsi="Times New Roman" w:cs="Times New Roman"/>
          <w:spacing w:val="-8"/>
          <w:kern w:val="32"/>
          <w:lang w:bidi="th-TH"/>
        </w:rPr>
        <w:t xml:space="preserve">, Deputy Director of Forest Industrial Organization (FIO) requests to </w:t>
      </w:r>
      <w:r w:rsidR="00234D4D" w:rsidRPr="00234D4D">
        <w:rPr>
          <w:rFonts w:ascii="Times New Roman" w:hAnsi="Times New Roman" w:cs="Times New Roman"/>
          <w:spacing w:val="-8"/>
          <w:kern w:val="32"/>
          <w:lang w:bidi="th-TH"/>
        </w:rPr>
        <w:t xml:space="preserve">Technical Consultant to the EU FLEGT Facility from EFI </w:t>
      </w:r>
      <w:r w:rsidRPr="000C48DB">
        <w:rPr>
          <w:rFonts w:ascii="Times New Roman" w:hAnsi="Times New Roman" w:cs="Times New Roman"/>
          <w:spacing w:val="-8"/>
          <w:kern w:val="32"/>
          <w:lang w:bidi="th-TH"/>
        </w:rPr>
        <w:t>to give an example of operator 6 in</w:t>
      </w:r>
      <w:r w:rsidR="00234D4D">
        <w:rPr>
          <w:rFonts w:ascii="Times New Roman" w:hAnsi="Times New Roman" w:cs="Angsana New"/>
          <w:spacing w:val="-8"/>
          <w:kern w:val="32"/>
          <w:szCs w:val="30"/>
          <w:lang w:bidi="th-TH"/>
        </w:rPr>
        <w:t>to</w:t>
      </w:r>
      <w:r w:rsidRPr="000C48DB">
        <w:rPr>
          <w:rFonts w:ascii="Times New Roman" w:hAnsi="Times New Roman" w:cs="Times New Roman"/>
          <w:spacing w:val="-8"/>
          <w:kern w:val="32"/>
          <w:lang w:bidi="th-TH"/>
        </w:rPr>
        <w:t xml:space="preserve"> operator 1 as </w:t>
      </w:r>
      <w:r w:rsidR="00A15696">
        <w:rPr>
          <w:rFonts w:ascii="Times New Roman" w:hAnsi="Times New Roman" w:cs="Times New Roman"/>
          <w:spacing w:val="-8"/>
          <w:kern w:val="32"/>
          <w:lang w:bidi="th-TH"/>
        </w:rPr>
        <w:t xml:space="preserve">a </w:t>
      </w:r>
      <w:r w:rsidRPr="000C48DB">
        <w:rPr>
          <w:rFonts w:ascii="Times New Roman" w:hAnsi="Times New Roman" w:cs="Times New Roman"/>
          <w:spacing w:val="-8"/>
          <w:kern w:val="32"/>
          <w:lang w:bidi="th-TH"/>
        </w:rPr>
        <w:t>guideline on LD</w:t>
      </w:r>
      <w:r>
        <w:rPr>
          <w:rFonts w:ascii="Times New Roman" w:hAnsi="Times New Roman" w:cs="Times New Roman"/>
          <w:spacing w:val="-8"/>
          <w:kern w:val="32"/>
          <w:lang w:bidi="th-TH"/>
        </w:rPr>
        <w:t xml:space="preserve"> revision.</w:t>
      </w:r>
    </w:p>
    <w:p w14:paraId="69AC8105" w14:textId="10DA3A32" w:rsidR="000C48DB" w:rsidRDefault="000C48DB" w:rsidP="000C48DB">
      <w:pPr>
        <w:spacing w:after="120"/>
        <w:ind w:firstLine="993"/>
        <w:jc w:val="thaiDistribute"/>
        <w:rPr>
          <w:rFonts w:ascii="Times New Roman" w:hAnsi="Times New Roman" w:cs="Times New Roman"/>
          <w:spacing w:val="-6"/>
          <w:kern w:val="32"/>
          <w:cs/>
          <w:lang w:bidi="th-TH"/>
        </w:rPr>
      </w:pPr>
      <w:proofErr w:type="spellStart"/>
      <w:r w:rsidRPr="000C48DB">
        <w:rPr>
          <w:rFonts w:ascii="Times New Roman" w:hAnsi="Times New Roman" w:cs="Times New Roman"/>
          <w:spacing w:val="-8"/>
          <w:kern w:val="32"/>
          <w:lang w:bidi="th-TH"/>
        </w:rPr>
        <w:t>Mr.Sebastian</w:t>
      </w:r>
      <w:proofErr w:type="spellEnd"/>
      <w:r w:rsidRPr="000C48DB">
        <w:rPr>
          <w:rFonts w:ascii="Times New Roman" w:hAnsi="Times New Roman" w:cs="Times New Roman"/>
          <w:spacing w:val="-8"/>
          <w:kern w:val="32"/>
          <w:lang w:bidi="th-TH"/>
        </w:rPr>
        <w:t xml:space="preserve"> points to O1</w:t>
      </w:r>
      <w:r w:rsidR="00A15696">
        <w:rPr>
          <w:rFonts w:ascii="Times New Roman" w:hAnsi="Times New Roman" w:cs="Times New Roman"/>
          <w:spacing w:val="-8"/>
          <w:kern w:val="32"/>
          <w:lang w:bidi="th-TH"/>
        </w:rPr>
        <w:t>-</w:t>
      </w:r>
      <w:r w:rsidRPr="000C48DB">
        <w:rPr>
          <w:rFonts w:ascii="Times New Roman" w:hAnsi="Times New Roman" w:cs="Times New Roman"/>
          <w:spacing w:val="-8"/>
          <w:kern w:val="32"/>
          <w:lang w:bidi="th-TH"/>
        </w:rPr>
        <w:t>C2.2 that mentioned to timber traceability so need to add transportation operator to those criteria would be enough.</w:t>
      </w:r>
      <w:r w:rsidR="00A21C00" w:rsidRPr="000C48DB">
        <w:rPr>
          <w:rFonts w:ascii="Times New Roman" w:hAnsi="Times New Roman" w:cs="Times New Roman"/>
          <w:spacing w:val="-6"/>
          <w:kern w:val="32"/>
          <w:cs/>
          <w:lang w:bidi="th-TH"/>
        </w:rPr>
        <w:tab/>
      </w:r>
      <w:r w:rsidR="00A21C00" w:rsidRPr="000C48DB">
        <w:rPr>
          <w:rFonts w:ascii="Times New Roman" w:hAnsi="Times New Roman" w:cs="Times New Roman"/>
          <w:spacing w:val="-6"/>
          <w:kern w:val="32"/>
          <w:cs/>
          <w:lang w:bidi="th-TH"/>
        </w:rPr>
        <w:tab/>
      </w:r>
    </w:p>
    <w:p w14:paraId="51F6ACFE" w14:textId="78F8BE36" w:rsidR="008028F1" w:rsidRPr="008028F1" w:rsidRDefault="008028F1" w:rsidP="008028F1">
      <w:pPr>
        <w:spacing w:after="120"/>
        <w:ind w:firstLine="993"/>
        <w:jc w:val="thaiDistribute"/>
        <w:rPr>
          <w:rFonts w:ascii="Times New Roman" w:hAnsi="Times New Roman" w:cs="Times New Roman"/>
          <w:spacing w:val="-6"/>
          <w:kern w:val="32"/>
          <w:lang w:bidi="th-TH"/>
        </w:rPr>
      </w:pPr>
      <w:proofErr w:type="spellStart"/>
      <w:r w:rsidRPr="008028F1">
        <w:rPr>
          <w:rFonts w:ascii="Times New Roman" w:hAnsi="Times New Roman" w:cs="Times New Roman"/>
          <w:spacing w:val="-6"/>
          <w:kern w:val="32"/>
          <w:lang w:bidi="th-TH"/>
        </w:rPr>
        <w:t>Mrs.Pornpen</w:t>
      </w:r>
      <w:proofErr w:type="spellEnd"/>
      <w:r w:rsidRPr="008028F1">
        <w:rPr>
          <w:rFonts w:ascii="Times New Roman" w:hAnsi="Times New Roman" w:cs="Times New Roman"/>
          <w:spacing w:val="-6"/>
          <w:kern w:val="32"/>
          <w:lang w:bidi="th-TH"/>
        </w:rPr>
        <w:t xml:space="preserve"> explained to the meeting that operator 1 is an operator who response on harvesting to log yard only and</w:t>
      </w:r>
      <w:r w:rsidR="003A768A">
        <w:rPr>
          <w:rFonts w:ascii="Times New Roman" w:hAnsi="Times New Roman" w:cs="Times New Roman"/>
          <w:spacing w:val="-6"/>
          <w:kern w:val="32"/>
          <w:lang w:bidi="th-TH"/>
        </w:rPr>
        <w:t xml:space="preserve"> does</w:t>
      </w:r>
      <w:r w:rsidRPr="008028F1">
        <w:rPr>
          <w:rFonts w:ascii="Times New Roman" w:hAnsi="Times New Roman" w:cs="Times New Roman"/>
          <w:spacing w:val="-6"/>
          <w:kern w:val="32"/>
          <w:lang w:bidi="th-TH"/>
        </w:rPr>
        <w:t xml:space="preserve"> not relate to transport to an industry. So transporting is a responsibility of other agency. She requests </w:t>
      </w:r>
      <w:r w:rsidR="003A768A">
        <w:rPr>
          <w:rFonts w:ascii="Times New Roman" w:hAnsi="Times New Roman" w:cs="Times New Roman"/>
          <w:spacing w:val="-6"/>
          <w:kern w:val="32"/>
          <w:lang w:bidi="th-TH"/>
        </w:rPr>
        <w:t xml:space="preserve">the </w:t>
      </w:r>
      <w:r w:rsidRPr="008028F1">
        <w:rPr>
          <w:rFonts w:ascii="Times New Roman" w:hAnsi="Times New Roman" w:cs="Times New Roman"/>
          <w:spacing w:val="-6"/>
          <w:kern w:val="32"/>
          <w:lang w:bidi="th-TH"/>
        </w:rPr>
        <w:t xml:space="preserve">Royal Forest Department (RFD) to specify clear responsibility of each operator. </w:t>
      </w:r>
    </w:p>
    <w:p w14:paraId="7F576EF3" w14:textId="71763AC3" w:rsidR="008028F1" w:rsidRPr="008028F1" w:rsidRDefault="008028F1" w:rsidP="008028F1">
      <w:pPr>
        <w:spacing w:after="120"/>
        <w:ind w:firstLine="993"/>
        <w:jc w:val="thaiDistribute"/>
        <w:rPr>
          <w:rFonts w:ascii="Times New Roman" w:hAnsi="Times New Roman" w:cs="Times New Roman"/>
          <w:spacing w:val="-6"/>
          <w:kern w:val="32"/>
          <w:lang w:bidi="th-TH"/>
        </w:rPr>
      </w:pPr>
      <w:r w:rsidRPr="008028F1">
        <w:rPr>
          <w:rFonts w:ascii="Times New Roman" w:hAnsi="Times New Roman" w:cs="Times New Roman"/>
          <w:spacing w:val="-6"/>
          <w:kern w:val="32"/>
          <w:lang w:bidi="th-TH"/>
        </w:rPr>
        <w:t xml:space="preserve">After discussion, the chairman asks the meeting on combining operator 6 to other operators by voting. </w:t>
      </w:r>
    </w:p>
    <w:p w14:paraId="4680F5F4" w14:textId="03A09AB2" w:rsidR="00BC0A68" w:rsidRDefault="008028F1" w:rsidP="008028F1">
      <w:pPr>
        <w:spacing w:after="120"/>
        <w:ind w:firstLine="993"/>
        <w:jc w:val="thaiDistribute"/>
        <w:rPr>
          <w:rFonts w:ascii="Times New Roman" w:hAnsi="Times New Roman" w:cs="Times New Roman"/>
          <w:spacing w:val="-6"/>
          <w:kern w:val="32"/>
          <w:lang w:bidi="th-TH"/>
        </w:rPr>
      </w:pPr>
      <w:r w:rsidRPr="008028F1">
        <w:rPr>
          <w:rFonts w:ascii="Times New Roman" w:hAnsi="Times New Roman" w:cs="Times New Roman"/>
          <w:b/>
          <w:spacing w:val="-6"/>
          <w:kern w:val="32"/>
          <w:u w:val="single"/>
          <w:lang w:bidi="th-TH"/>
        </w:rPr>
        <w:t>Conclusion</w:t>
      </w:r>
      <w:r w:rsidRPr="008028F1">
        <w:rPr>
          <w:rFonts w:ascii="Times New Roman" w:hAnsi="Times New Roman" w:cs="Times New Roman"/>
          <w:spacing w:val="-6"/>
          <w:kern w:val="32"/>
          <w:lang w:bidi="th-TH"/>
        </w:rPr>
        <w:t xml:space="preserve"> Most of </w:t>
      </w:r>
      <w:r w:rsidR="00CA724C">
        <w:rPr>
          <w:rFonts w:ascii="Times New Roman" w:hAnsi="Times New Roman" w:cs="Times New Roman"/>
          <w:spacing w:val="-6"/>
          <w:kern w:val="32"/>
          <w:lang w:bidi="th-TH"/>
        </w:rPr>
        <w:t xml:space="preserve">The </w:t>
      </w:r>
      <w:proofErr w:type="gramStart"/>
      <w:r w:rsidR="00CA724C">
        <w:rPr>
          <w:rFonts w:ascii="Times New Roman" w:hAnsi="Times New Roman" w:cs="Times New Roman"/>
          <w:spacing w:val="-6"/>
          <w:kern w:val="32"/>
          <w:lang w:bidi="th-TH"/>
        </w:rPr>
        <w:t xml:space="preserve">meeting </w:t>
      </w:r>
      <w:r w:rsidR="00EB0FEF">
        <w:rPr>
          <w:rFonts w:ascii="Times New Roman" w:hAnsi="Times New Roman" w:cs="Times New Roman"/>
          <w:spacing w:val="-6"/>
          <w:kern w:val="32"/>
          <w:lang w:bidi="th-TH"/>
        </w:rPr>
        <w:t xml:space="preserve"> agreed</w:t>
      </w:r>
      <w:proofErr w:type="gramEnd"/>
      <w:r w:rsidRPr="008028F1">
        <w:rPr>
          <w:rFonts w:ascii="Times New Roman" w:hAnsi="Times New Roman" w:cs="Times New Roman"/>
          <w:spacing w:val="-6"/>
          <w:kern w:val="32"/>
          <w:lang w:bidi="th-TH"/>
        </w:rPr>
        <w:t xml:space="preserve"> on combining operator 6 to other</w:t>
      </w:r>
      <w:r w:rsidR="003A768A">
        <w:rPr>
          <w:rFonts w:ascii="Times New Roman" w:hAnsi="Times New Roman" w:cs="Times New Roman"/>
          <w:spacing w:val="-6"/>
          <w:kern w:val="32"/>
          <w:lang w:bidi="th-TH"/>
        </w:rPr>
        <w:t>s</w:t>
      </w:r>
      <w:r w:rsidRPr="008028F1">
        <w:rPr>
          <w:rFonts w:ascii="Times New Roman" w:hAnsi="Times New Roman" w:cs="Times New Roman"/>
          <w:spacing w:val="-6"/>
          <w:kern w:val="32"/>
          <w:lang w:bidi="th-TH"/>
        </w:rPr>
        <w:t xml:space="preserve"> operators.</w:t>
      </w:r>
    </w:p>
    <w:p w14:paraId="6CEEF1BD" w14:textId="77777777" w:rsidR="008028F1" w:rsidRPr="000C48DB" w:rsidRDefault="008028F1" w:rsidP="008028F1">
      <w:pPr>
        <w:spacing w:after="120"/>
        <w:jc w:val="thaiDistribute"/>
        <w:rPr>
          <w:rFonts w:ascii="Times New Roman" w:hAnsi="Times New Roman" w:cs="Times New Roman"/>
          <w:b/>
          <w:bCs/>
          <w:spacing w:val="-6"/>
          <w:kern w:val="32"/>
          <w:u w:val="single"/>
          <w:lang w:bidi="th-TH"/>
        </w:rPr>
      </w:pPr>
    </w:p>
    <w:p w14:paraId="36634D32" w14:textId="2B7D48F1" w:rsidR="00BC0A68" w:rsidRPr="000C48DB" w:rsidRDefault="00BC0A68" w:rsidP="00793CEE">
      <w:pPr>
        <w:spacing w:after="120"/>
        <w:jc w:val="thaiDistribute"/>
        <w:rPr>
          <w:rFonts w:ascii="Times New Roman" w:hAnsi="Times New Roman" w:cs="Times New Roman"/>
          <w:b/>
          <w:bCs/>
          <w:spacing w:val="-6"/>
          <w:kern w:val="32"/>
          <w:cs/>
          <w:lang w:bidi="th-TH"/>
        </w:rPr>
      </w:pPr>
      <w:proofErr w:type="spellStart"/>
      <w:r w:rsidRPr="000C48DB">
        <w:rPr>
          <w:rFonts w:ascii="Times New Roman" w:hAnsi="Times New Roman" w:cs="Times New Roman"/>
          <w:b/>
          <w:bCs/>
          <w:spacing w:val="-6"/>
          <w:kern w:val="32"/>
          <w:cs/>
          <w:lang w:bidi="th-TH"/>
        </w:rPr>
        <w:t>Topic</w:t>
      </w:r>
      <w:proofErr w:type="spellEnd"/>
      <w:r w:rsidR="008C4237" w:rsidRPr="000C48DB">
        <w:rPr>
          <w:rFonts w:ascii="Times New Roman" w:hAnsi="Times New Roman" w:cs="Times New Roman"/>
          <w:b/>
          <w:bCs/>
          <w:spacing w:val="-6"/>
          <w:kern w:val="32"/>
          <w:cs/>
          <w:lang w:bidi="th-TH"/>
        </w:rPr>
        <w:t xml:space="preserve"> 10 </w:t>
      </w:r>
      <w:proofErr w:type="spellStart"/>
      <w:r w:rsidRPr="000C48DB">
        <w:rPr>
          <w:rFonts w:ascii="Times New Roman" w:hAnsi="Times New Roman" w:cs="Times New Roman"/>
          <w:b/>
          <w:bCs/>
          <w:spacing w:val="-6"/>
          <w:kern w:val="32"/>
          <w:cs/>
          <w:lang w:bidi="th-TH"/>
        </w:rPr>
        <w:t>Content</w:t>
      </w:r>
      <w:proofErr w:type="spellEnd"/>
      <w:r w:rsidRPr="000C48DB">
        <w:rPr>
          <w:rFonts w:ascii="Times New Roman" w:hAnsi="Times New Roman" w:cs="Times New Roman"/>
          <w:b/>
          <w:bCs/>
          <w:spacing w:val="-6"/>
          <w:kern w:val="32"/>
          <w:cs/>
          <w:lang w:bidi="th-TH"/>
        </w:rPr>
        <w:t xml:space="preserve"> </w:t>
      </w:r>
      <w:proofErr w:type="spellStart"/>
      <w:r w:rsidRPr="000C48DB">
        <w:rPr>
          <w:rFonts w:ascii="Times New Roman" w:hAnsi="Times New Roman" w:cs="Times New Roman"/>
          <w:b/>
          <w:bCs/>
          <w:spacing w:val="-6"/>
          <w:kern w:val="32"/>
          <w:cs/>
          <w:lang w:bidi="th-TH"/>
        </w:rPr>
        <w:t>of</w:t>
      </w:r>
      <w:proofErr w:type="spellEnd"/>
      <w:r w:rsidRPr="000C48DB">
        <w:rPr>
          <w:rFonts w:ascii="Times New Roman" w:hAnsi="Times New Roman" w:cs="Times New Roman"/>
          <w:b/>
          <w:bCs/>
          <w:spacing w:val="-6"/>
          <w:kern w:val="32"/>
          <w:cs/>
          <w:lang w:bidi="th-TH"/>
        </w:rPr>
        <w:t xml:space="preserve"> I1.2.1 </w:t>
      </w:r>
      <w:proofErr w:type="spellStart"/>
      <w:r w:rsidRPr="000C48DB">
        <w:rPr>
          <w:rFonts w:ascii="Times New Roman" w:hAnsi="Times New Roman" w:cs="Times New Roman"/>
          <w:b/>
          <w:bCs/>
          <w:spacing w:val="-6"/>
          <w:kern w:val="32"/>
          <w:cs/>
          <w:lang w:bidi="th-TH"/>
        </w:rPr>
        <w:t>in</w:t>
      </w:r>
      <w:proofErr w:type="spellEnd"/>
      <w:r w:rsidRPr="000C48DB">
        <w:rPr>
          <w:rFonts w:ascii="Times New Roman" w:hAnsi="Times New Roman" w:cs="Times New Roman"/>
          <w:b/>
          <w:bCs/>
          <w:spacing w:val="-6"/>
          <w:kern w:val="32"/>
          <w:cs/>
          <w:lang w:bidi="th-TH"/>
        </w:rPr>
        <w:t xml:space="preserve"> </w:t>
      </w:r>
      <w:proofErr w:type="spellStart"/>
      <w:r w:rsidRPr="000C48DB">
        <w:rPr>
          <w:rFonts w:ascii="Times New Roman" w:hAnsi="Times New Roman" w:cs="Times New Roman"/>
          <w:b/>
          <w:bCs/>
          <w:spacing w:val="-6"/>
          <w:kern w:val="32"/>
          <w:cs/>
          <w:lang w:bidi="th-TH"/>
        </w:rPr>
        <w:t>Operator</w:t>
      </w:r>
      <w:proofErr w:type="spellEnd"/>
      <w:r w:rsidRPr="000C48DB">
        <w:rPr>
          <w:rFonts w:ascii="Times New Roman" w:hAnsi="Times New Roman" w:cs="Times New Roman"/>
          <w:b/>
          <w:bCs/>
          <w:spacing w:val="-6"/>
          <w:kern w:val="32"/>
          <w:cs/>
          <w:lang w:bidi="th-TH"/>
        </w:rPr>
        <w:t xml:space="preserve"> 5 (</w:t>
      </w:r>
      <w:proofErr w:type="spellStart"/>
      <w:r w:rsidRPr="000C48DB">
        <w:rPr>
          <w:rFonts w:ascii="Times New Roman" w:hAnsi="Times New Roman" w:cs="Times New Roman"/>
          <w:b/>
          <w:bCs/>
          <w:spacing w:val="-6"/>
          <w:kern w:val="32"/>
          <w:cs/>
          <w:lang w:bidi="th-TH"/>
        </w:rPr>
        <w:t>Processin</w:t>
      </w:r>
      <w:r w:rsidR="00A16241" w:rsidRPr="000C48DB">
        <w:rPr>
          <w:rFonts w:ascii="Times New Roman" w:hAnsi="Times New Roman" w:cs="Times New Roman"/>
          <w:b/>
          <w:bCs/>
          <w:spacing w:val="-6"/>
          <w:kern w:val="32"/>
          <w:cs/>
          <w:lang w:bidi="th-TH"/>
        </w:rPr>
        <w:t>g</w:t>
      </w:r>
      <w:proofErr w:type="spellEnd"/>
      <w:r w:rsidRPr="000C48DB">
        <w:rPr>
          <w:rFonts w:ascii="Times New Roman" w:hAnsi="Times New Roman" w:cs="Times New Roman"/>
          <w:b/>
          <w:bCs/>
          <w:spacing w:val="-6"/>
          <w:kern w:val="32"/>
          <w:cs/>
          <w:lang w:bidi="th-TH"/>
        </w:rPr>
        <w:t xml:space="preserve"> </w:t>
      </w:r>
      <w:proofErr w:type="spellStart"/>
      <w:r w:rsidRPr="000C48DB">
        <w:rPr>
          <w:rFonts w:ascii="Times New Roman" w:hAnsi="Times New Roman" w:cs="Times New Roman"/>
          <w:b/>
          <w:bCs/>
          <w:spacing w:val="-6"/>
          <w:kern w:val="32"/>
          <w:cs/>
          <w:lang w:bidi="th-TH"/>
        </w:rPr>
        <w:t>and</w:t>
      </w:r>
      <w:proofErr w:type="spellEnd"/>
      <w:r w:rsidRPr="000C48DB">
        <w:rPr>
          <w:rFonts w:ascii="Times New Roman" w:hAnsi="Times New Roman" w:cs="Times New Roman"/>
          <w:b/>
          <w:bCs/>
          <w:spacing w:val="-6"/>
          <w:kern w:val="32"/>
          <w:cs/>
          <w:lang w:bidi="th-TH"/>
        </w:rPr>
        <w:t xml:space="preserve"> </w:t>
      </w:r>
      <w:proofErr w:type="spellStart"/>
      <w:r w:rsidRPr="000C48DB">
        <w:rPr>
          <w:rFonts w:ascii="Times New Roman" w:hAnsi="Times New Roman" w:cs="Times New Roman"/>
          <w:b/>
          <w:bCs/>
          <w:spacing w:val="-6"/>
          <w:kern w:val="32"/>
          <w:cs/>
          <w:lang w:bidi="th-TH"/>
        </w:rPr>
        <w:t>Production</w:t>
      </w:r>
      <w:proofErr w:type="spellEnd"/>
      <w:r w:rsidRPr="000C48DB">
        <w:rPr>
          <w:rFonts w:ascii="Times New Roman" w:hAnsi="Times New Roman" w:cs="Times New Roman"/>
          <w:b/>
          <w:bCs/>
          <w:spacing w:val="-6"/>
          <w:kern w:val="32"/>
          <w:cs/>
          <w:lang w:bidi="th-TH"/>
        </w:rPr>
        <w:t xml:space="preserve"> </w:t>
      </w:r>
      <w:proofErr w:type="spellStart"/>
      <w:r w:rsidRPr="000C48DB">
        <w:rPr>
          <w:rFonts w:ascii="Times New Roman" w:hAnsi="Times New Roman" w:cs="Times New Roman"/>
          <w:b/>
          <w:bCs/>
          <w:spacing w:val="-6"/>
          <w:kern w:val="32"/>
          <w:cs/>
          <w:lang w:bidi="th-TH"/>
        </w:rPr>
        <w:t>Operator</w:t>
      </w:r>
      <w:proofErr w:type="spellEnd"/>
      <w:r w:rsidRPr="000C48DB">
        <w:rPr>
          <w:rFonts w:ascii="Times New Roman" w:hAnsi="Times New Roman" w:cs="Times New Roman"/>
          <w:b/>
          <w:bCs/>
          <w:spacing w:val="-6"/>
          <w:kern w:val="32"/>
          <w:cs/>
          <w:lang w:bidi="th-TH"/>
        </w:rPr>
        <w:t>)</w:t>
      </w:r>
    </w:p>
    <w:p w14:paraId="76E43647" w14:textId="59873DBC" w:rsidR="001A35F1" w:rsidRPr="001A35F1" w:rsidRDefault="001A35F1" w:rsidP="001A35F1">
      <w:pPr>
        <w:tabs>
          <w:tab w:val="left" w:pos="993"/>
        </w:tabs>
        <w:spacing w:after="120"/>
        <w:jc w:val="thaiDistribute"/>
        <w:rPr>
          <w:rFonts w:ascii="Times New Roman" w:hAnsi="Times New Roman" w:cs="Times New Roman"/>
          <w:spacing w:val="-8"/>
          <w:kern w:val="32"/>
          <w:lang w:bidi="th-TH"/>
        </w:rPr>
      </w:pPr>
      <w:r>
        <w:rPr>
          <w:rFonts w:ascii="Times New Roman" w:hAnsi="Times New Roman" w:cs="Times New Roman"/>
          <w:b/>
          <w:bCs/>
          <w:spacing w:val="-8"/>
          <w:kern w:val="32"/>
          <w:cs/>
          <w:lang w:bidi="th-TH"/>
        </w:rPr>
        <w:tab/>
      </w:r>
      <w:r w:rsidRPr="001A35F1">
        <w:rPr>
          <w:rFonts w:ascii="Times New Roman" w:hAnsi="Times New Roman" w:cs="Times New Roman"/>
          <w:spacing w:val="-8"/>
          <w:kern w:val="32"/>
          <w:lang w:bidi="th-TH"/>
        </w:rPr>
        <w:t xml:space="preserve">Due to the content of I1.2.1 “An operator operating on a registered forest plantation must hold relevant permits” has been revised of V1.2.1.1 “Permit of venue to transforming timber from registered plantation” and V1.2.1.2 “Production permit” so the meeting </w:t>
      </w:r>
      <w:r w:rsidR="003A768A">
        <w:rPr>
          <w:rFonts w:ascii="Times New Roman" w:hAnsi="Times New Roman" w:cs="Times New Roman"/>
          <w:spacing w:val="-8"/>
          <w:kern w:val="32"/>
          <w:lang w:bidi="th-TH"/>
        </w:rPr>
        <w:t xml:space="preserve">has </w:t>
      </w:r>
      <w:r w:rsidRPr="001A35F1">
        <w:rPr>
          <w:rFonts w:ascii="Times New Roman" w:hAnsi="Times New Roman" w:cs="Times New Roman"/>
          <w:spacing w:val="-8"/>
          <w:kern w:val="32"/>
          <w:lang w:bidi="th-TH"/>
        </w:rPr>
        <w:t xml:space="preserve">no comment on this issue.     </w:t>
      </w:r>
    </w:p>
    <w:p w14:paraId="29030822" w14:textId="17367E2C" w:rsidR="00316769" w:rsidRPr="000C48DB" w:rsidRDefault="001A35F1" w:rsidP="001A35F1">
      <w:pPr>
        <w:tabs>
          <w:tab w:val="left" w:pos="993"/>
        </w:tabs>
        <w:spacing w:after="120"/>
        <w:jc w:val="thaiDistribute"/>
        <w:rPr>
          <w:rFonts w:ascii="Times New Roman" w:hAnsi="Times New Roman" w:cs="Times New Roman"/>
          <w:spacing w:val="-6"/>
          <w:kern w:val="32"/>
          <w:lang w:bidi="th-TH"/>
        </w:rPr>
      </w:pPr>
      <w:r w:rsidRPr="001A35F1">
        <w:rPr>
          <w:rFonts w:ascii="Times New Roman" w:hAnsi="Times New Roman" w:cs="Times New Roman"/>
          <w:spacing w:val="-8"/>
          <w:kern w:val="32"/>
          <w:lang w:bidi="th-TH"/>
        </w:rPr>
        <w:t xml:space="preserve">        </w:t>
      </w:r>
      <w:r>
        <w:rPr>
          <w:rFonts w:ascii="Times New Roman" w:hAnsi="Times New Roman" w:cs="Times New Roman"/>
          <w:spacing w:val="-8"/>
          <w:kern w:val="32"/>
          <w:lang w:bidi="th-TH"/>
        </w:rPr>
        <w:tab/>
      </w:r>
      <w:r w:rsidRPr="001A35F1">
        <w:rPr>
          <w:rFonts w:ascii="Times New Roman" w:hAnsi="Times New Roman" w:cs="Times New Roman"/>
          <w:b/>
          <w:spacing w:val="-8"/>
          <w:kern w:val="32"/>
          <w:u w:val="single"/>
          <w:lang w:bidi="th-TH"/>
        </w:rPr>
        <w:t>Conclusion</w:t>
      </w:r>
      <w:r w:rsidRPr="001A35F1">
        <w:rPr>
          <w:rFonts w:ascii="Times New Roman" w:hAnsi="Times New Roman" w:cs="Times New Roman"/>
          <w:spacing w:val="-8"/>
          <w:kern w:val="32"/>
          <w:lang w:bidi="th-TH"/>
        </w:rPr>
        <w:t xml:space="preserve"> The meeting is informed.</w:t>
      </w:r>
    </w:p>
    <w:p w14:paraId="745BBA45" w14:textId="77777777" w:rsidR="00316769" w:rsidRPr="000C48DB" w:rsidRDefault="00316769" w:rsidP="00793CEE">
      <w:pPr>
        <w:spacing w:after="120"/>
        <w:jc w:val="thaiDistribute"/>
        <w:rPr>
          <w:rFonts w:ascii="Times New Roman" w:hAnsi="Times New Roman" w:cs="Times New Roman"/>
          <w:b/>
          <w:bCs/>
          <w:spacing w:val="-10"/>
          <w:kern w:val="32"/>
          <w:cs/>
          <w:lang w:bidi="th-TH"/>
        </w:rPr>
      </w:pPr>
    </w:p>
    <w:p w14:paraId="5DD80B62" w14:textId="1D8F84D3" w:rsidR="005D5A8A" w:rsidRPr="000C48DB" w:rsidRDefault="00316769" w:rsidP="00793CEE">
      <w:pPr>
        <w:spacing w:after="120"/>
        <w:jc w:val="thaiDistribute"/>
        <w:rPr>
          <w:rFonts w:ascii="Times New Roman" w:hAnsi="Times New Roman" w:cs="Times New Roman"/>
          <w:b/>
          <w:bCs/>
          <w:spacing w:val="-10"/>
          <w:kern w:val="32"/>
          <w:lang w:bidi="th-TH"/>
        </w:rPr>
      </w:pPr>
      <w:proofErr w:type="spellStart"/>
      <w:r w:rsidRPr="000C48DB">
        <w:rPr>
          <w:rFonts w:ascii="Times New Roman" w:hAnsi="Times New Roman" w:cs="Times New Roman"/>
          <w:b/>
          <w:bCs/>
          <w:spacing w:val="-10"/>
          <w:kern w:val="32"/>
          <w:cs/>
          <w:lang w:bidi="th-TH"/>
        </w:rPr>
        <w:t>Topic</w:t>
      </w:r>
      <w:proofErr w:type="spellEnd"/>
      <w:r w:rsidRPr="000C48DB">
        <w:rPr>
          <w:rFonts w:ascii="Times New Roman" w:hAnsi="Times New Roman" w:cs="Times New Roman"/>
          <w:b/>
          <w:bCs/>
          <w:spacing w:val="-10"/>
          <w:kern w:val="32"/>
          <w:cs/>
          <w:lang w:bidi="th-TH"/>
        </w:rPr>
        <w:t xml:space="preserve"> 11 </w:t>
      </w:r>
      <w:proofErr w:type="spellStart"/>
      <w:r w:rsidRPr="000C48DB">
        <w:rPr>
          <w:rFonts w:ascii="Times New Roman" w:hAnsi="Times New Roman" w:cs="Times New Roman"/>
          <w:b/>
          <w:bCs/>
          <w:spacing w:val="-10"/>
          <w:kern w:val="32"/>
          <w:cs/>
          <w:lang w:bidi="th-TH"/>
        </w:rPr>
        <w:t>Operator</w:t>
      </w:r>
      <w:proofErr w:type="spellEnd"/>
      <w:r w:rsidRPr="000C48DB">
        <w:rPr>
          <w:rFonts w:ascii="Times New Roman" w:hAnsi="Times New Roman" w:cs="Times New Roman"/>
          <w:b/>
          <w:bCs/>
          <w:spacing w:val="-10"/>
          <w:kern w:val="32"/>
          <w:cs/>
          <w:lang w:bidi="th-TH"/>
        </w:rPr>
        <w:t xml:space="preserve"> 7 </w:t>
      </w:r>
      <w:r w:rsidR="00F60D41">
        <w:rPr>
          <w:rFonts w:ascii="Times New Roman" w:hAnsi="Times New Roman" w:cs="Times New Roman"/>
          <w:b/>
          <w:bCs/>
          <w:spacing w:val="-10"/>
          <w:kern w:val="32"/>
          <w:cs/>
          <w:lang w:bidi="th-TH"/>
        </w:rPr>
        <w:t xml:space="preserve"> </w:t>
      </w:r>
      <w:r w:rsidRPr="000C48DB">
        <w:rPr>
          <w:rFonts w:ascii="Times New Roman" w:hAnsi="Times New Roman" w:cs="Times New Roman"/>
          <w:b/>
          <w:bCs/>
          <w:spacing w:val="-10"/>
          <w:kern w:val="32"/>
          <w:cs/>
          <w:lang w:bidi="th-TH"/>
        </w:rPr>
        <w:t xml:space="preserve">I1.2.2 “A </w:t>
      </w:r>
      <w:proofErr w:type="spellStart"/>
      <w:r w:rsidRPr="000C48DB">
        <w:rPr>
          <w:rFonts w:ascii="Times New Roman" w:hAnsi="Times New Roman" w:cs="Times New Roman"/>
          <w:b/>
          <w:bCs/>
          <w:spacing w:val="-10"/>
          <w:kern w:val="32"/>
          <w:cs/>
          <w:lang w:bidi="th-TH"/>
        </w:rPr>
        <w:t>Licensed</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Trader</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has</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issued</w:t>
      </w:r>
      <w:proofErr w:type="spellEnd"/>
      <w:r w:rsidRPr="000C48DB">
        <w:rPr>
          <w:rFonts w:ascii="Times New Roman" w:hAnsi="Times New Roman" w:cs="Times New Roman"/>
          <w:b/>
          <w:bCs/>
          <w:spacing w:val="-10"/>
          <w:kern w:val="32"/>
          <w:cs/>
          <w:lang w:bidi="th-TH"/>
        </w:rPr>
        <w:t xml:space="preserve"> a </w:t>
      </w:r>
      <w:proofErr w:type="spellStart"/>
      <w:r w:rsidRPr="000C48DB">
        <w:rPr>
          <w:rFonts w:ascii="Times New Roman" w:hAnsi="Times New Roman" w:cs="Times New Roman"/>
          <w:b/>
          <w:bCs/>
          <w:spacing w:val="-10"/>
          <w:kern w:val="32"/>
          <w:cs/>
          <w:lang w:bidi="th-TH"/>
        </w:rPr>
        <w:t>Confirmation</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Letter</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of</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Transformed</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Timber</w:t>
      </w:r>
      <w:proofErr w:type="spellEnd"/>
      <w:r w:rsidRPr="000C48DB">
        <w:rPr>
          <w:rFonts w:ascii="Times New Roman" w:hAnsi="Times New Roman" w:cs="Times New Roman"/>
          <w:b/>
          <w:bCs/>
          <w:spacing w:val="-10"/>
          <w:kern w:val="32"/>
          <w:cs/>
          <w:lang w:bidi="th-TH"/>
        </w:rPr>
        <w:t>/</w:t>
      </w:r>
      <w:proofErr w:type="spellStart"/>
      <w:r w:rsidRPr="000C48DB">
        <w:rPr>
          <w:rFonts w:ascii="Times New Roman" w:hAnsi="Times New Roman" w:cs="Times New Roman"/>
          <w:b/>
          <w:bCs/>
          <w:spacing w:val="-10"/>
          <w:kern w:val="32"/>
          <w:cs/>
          <w:lang w:bidi="th-TH"/>
        </w:rPr>
        <w:t>Transformed</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Rubber</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Timber</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or</w:t>
      </w:r>
      <w:proofErr w:type="spellEnd"/>
      <w:r w:rsidR="00853E9C" w:rsidRPr="000C48DB">
        <w:rPr>
          <w:rFonts w:ascii="Times New Roman" w:hAnsi="Times New Roman" w:cs="Times New Roman"/>
          <w:b/>
          <w:bCs/>
          <w:spacing w:val="-10"/>
          <w:kern w:val="32"/>
          <w:cs/>
          <w:lang w:bidi="th-TH"/>
        </w:rPr>
        <w:t xml:space="preserve"> </w:t>
      </w:r>
      <w:proofErr w:type="spellStart"/>
      <w:r w:rsidR="00853E9C" w:rsidRPr="000C48DB">
        <w:rPr>
          <w:rFonts w:ascii="Times New Roman" w:hAnsi="Times New Roman" w:cs="Times New Roman"/>
          <w:b/>
          <w:bCs/>
          <w:spacing w:val="-10"/>
          <w:kern w:val="32"/>
          <w:cs/>
          <w:lang w:bidi="th-TH"/>
        </w:rPr>
        <w:t>Timber</w:t>
      </w:r>
      <w:proofErr w:type="spellEnd"/>
      <w:r w:rsidR="00853E9C" w:rsidRPr="000C48DB">
        <w:rPr>
          <w:rFonts w:ascii="Times New Roman" w:hAnsi="Times New Roman" w:cs="Times New Roman"/>
          <w:b/>
          <w:bCs/>
          <w:spacing w:val="-10"/>
          <w:kern w:val="32"/>
          <w:cs/>
          <w:lang w:bidi="th-TH"/>
        </w:rPr>
        <w:t xml:space="preserve"> </w:t>
      </w:r>
      <w:proofErr w:type="spellStart"/>
      <w:r w:rsidR="00853E9C" w:rsidRPr="000C48DB">
        <w:rPr>
          <w:rFonts w:ascii="Times New Roman" w:hAnsi="Times New Roman" w:cs="Times New Roman"/>
          <w:b/>
          <w:bCs/>
          <w:spacing w:val="-10"/>
          <w:kern w:val="32"/>
          <w:cs/>
          <w:lang w:bidi="th-TH"/>
        </w:rPr>
        <w:t>Products</w:t>
      </w:r>
      <w:proofErr w:type="spellEnd"/>
      <w:r w:rsidR="00853E9C" w:rsidRPr="000C48DB">
        <w:rPr>
          <w:rFonts w:ascii="Times New Roman" w:hAnsi="Times New Roman" w:cs="Times New Roman"/>
          <w:b/>
          <w:bCs/>
          <w:spacing w:val="-10"/>
          <w:kern w:val="32"/>
          <w:cs/>
          <w:lang w:bidi="th-TH"/>
        </w:rPr>
        <w:t xml:space="preserve"> </w:t>
      </w:r>
      <w:proofErr w:type="spellStart"/>
      <w:r w:rsidR="00853E9C" w:rsidRPr="000C48DB">
        <w:rPr>
          <w:rFonts w:ascii="Times New Roman" w:hAnsi="Times New Roman" w:cs="Times New Roman"/>
          <w:b/>
          <w:bCs/>
          <w:spacing w:val="-10"/>
          <w:kern w:val="32"/>
          <w:cs/>
          <w:lang w:bidi="th-TH"/>
        </w:rPr>
        <w:t>for</w:t>
      </w:r>
      <w:proofErr w:type="spellEnd"/>
      <w:r w:rsidR="00853E9C" w:rsidRPr="000C48DB">
        <w:rPr>
          <w:rFonts w:ascii="Times New Roman" w:hAnsi="Times New Roman" w:cs="Times New Roman"/>
          <w:b/>
          <w:bCs/>
          <w:spacing w:val="-10"/>
          <w:kern w:val="32"/>
          <w:cs/>
          <w:lang w:bidi="th-TH"/>
        </w:rPr>
        <w:t xml:space="preserve"> </w:t>
      </w:r>
      <w:proofErr w:type="spellStart"/>
      <w:r w:rsidR="00853E9C" w:rsidRPr="000C48DB">
        <w:rPr>
          <w:rFonts w:ascii="Times New Roman" w:hAnsi="Times New Roman" w:cs="Times New Roman"/>
          <w:b/>
          <w:bCs/>
          <w:spacing w:val="-10"/>
          <w:kern w:val="32"/>
          <w:cs/>
          <w:lang w:bidi="th-TH"/>
        </w:rPr>
        <w:t>every</w:t>
      </w:r>
      <w:proofErr w:type="spellEnd"/>
      <w:r w:rsidR="00853E9C" w:rsidRPr="000C48DB">
        <w:rPr>
          <w:rFonts w:ascii="Times New Roman" w:hAnsi="Times New Roman" w:cs="Times New Roman"/>
          <w:b/>
          <w:bCs/>
          <w:spacing w:val="-10"/>
          <w:kern w:val="32"/>
          <w:cs/>
          <w:lang w:bidi="th-TH"/>
        </w:rPr>
        <w:t xml:space="preserve"> </w:t>
      </w:r>
      <w:proofErr w:type="spellStart"/>
      <w:r w:rsidR="00853E9C" w:rsidRPr="000C48DB">
        <w:rPr>
          <w:rFonts w:ascii="Times New Roman" w:hAnsi="Times New Roman" w:cs="Times New Roman"/>
          <w:b/>
          <w:bCs/>
          <w:spacing w:val="-10"/>
          <w:kern w:val="32"/>
          <w:cs/>
          <w:lang w:bidi="th-TH"/>
        </w:rPr>
        <w:t>shipm</w:t>
      </w:r>
      <w:r w:rsidRPr="000C48DB">
        <w:rPr>
          <w:rFonts w:ascii="Times New Roman" w:hAnsi="Times New Roman" w:cs="Times New Roman"/>
          <w:b/>
          <w:bCs/>
          <w:spacing w:val="-10"/>
          <w:kern w:val="32"/>
          <w:cs/>
          <w:lang w:bidi="th-TH"/>
        </w:rPr>
        <w:t>ent</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of</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timber</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and</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retained</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stub</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of</w:t>
      </w:r>
      <w:proofErr w:type="spellEnd"/>
      <w:r w:rsidRPr="000C48DB">
        <w:rPr>
          <w:rFonts w:ascii="Times New Roman" w:hAnsi="Times New Roman" w:cs="Times New Roman"/>
          <w:b/>
          <w:bCs/>
          <w:spacing w:val="-10"/>
          <w:kern w:val="32"/>
          <w:cs/>
          <w:lang w:bidi="th-TH"/>
        </w:rPr>
        <w:t xml:space="preserve"> </w:t>
      </w:r>
      <w:proofErr w:type="spellStart"/>
      <w:r w:rsidRPr="000C48DB">
        <w:rPr>
          <w:rFonts w:ascii="Times New Roman" w:hAnsi="Times New Roman" w:cs="Times New Roman"/>
          <w:b/>
          <w:bCs/>
          <w:spacing w:val="-10"/>
          <w:kern w:val="32"/>
          <w:cs/>
          <w:lang w:bidi="th-TH"/>
        </w:rPr>
        <w:t>same</w:t>
      </w:r>
      <w:proofErr w:type="spellEnd"/>
      <w:r w:rsidRPr="000C48DB">
        <w:rPr>
          <w:rFonts w:ascii="Times New Roman" w:hAnsi="Times New Roman" w:cs="Times New Roman"/>
          <w:b/>
          <w:bCs/>
          <w:spacing w:val="-10"/>
          <w:kern w:val="32"/>
          <w:cs/>
          <w:lang w:bidi="th-TH"/>
        </w:rPr>
        <w:t xml:space="preserve">” </w:t>
      </w:r>
    </w:p>
    <w:p w14:paraId="4E8FBE32" w14:textId="22D1EB52" w:rsidR="001A35F1" w:rsidRPr="001A35F1" w:rsidRDefault="001A35F1" w:rsidP="001A35F1">
      <w:pPr>
        <w:tabs>
          <w:tab w:val="left" w:pos="993"/>
        </w:tabs>
        <w:spacing w:after="120"/>
        <w:jc w:val="thaiDistribute"/>
        <w:rPr>
          <w:rFonts w:ascii="Times New Roman" w:hAnsi="Times New Roman" w:cs="Times New Roman"/>
          <w:spacing w:val="-6"/>
          <w:kern w:val="32"/>
          <w:lang w:bidi="th-TH"/>
        </w:rPr>
      </w:pPr>
      <w:r>
        <w:rPr>
          <w:rFonts w:ascii="Times New Roman" w:hAnsi="Times New Roman" w:cs="Times New Roman"/>
          <w:b/>
          <w:bCs/>
          <w:spacing w:val="-6"/>
          <w:kern w:val="32"/>
          <w:cs/>
          <w:lang w:bidi="th-TH"/>
        </w:rPr>
        <w:tab/>
      </w:r>
      <w:proofErr w:type="spellStart"/>
      <w:r w:rsidR="00020445">
        <w:rPr>
          <w:rFonts w:ascii="Times New Roman" w:hAnsi="Times New Roman" w:cs="Times New Roman"/>
          <w:spacing w:val="-6"/>
          <w:kern w:val="32"/>
          <w:lang w:bidi="th-TH"/>
        </w:rPr>
        <w:t>Mr.Sebastian</w:t>
      </w:r>
      <w:proofErr w:type="spellEnd"/>
      <w:r w:rsidR="00020445">
        <w:rPr>
          <w:rFonts w:ascii="Times New Roman" w:hAnsi="Times New Roman" w:cs="Times New Roman"/>
          <w:spacing w:val="-6"/>
          <w:kern w:val="32"/>
          <w:lang w:bidi="th-TH"/>
        </w:rPr>
        <w:t xml:space="preserve">, </w:t>
      </w:r>
      <w:r w:rsidR="00020445" w:rsidRPr="00020445">
        <w:rPr>
          <w:rFonts w:ascii="Times New Roman" w:hAnsi="Times New Roman" w:cs="Times New Roman"/>
          <w:spacing w:val="-6"/>
          <w:kern w:val="32"/>
          <w:lang w:bidi="th-TH"/>
        </w:rPr>
        <w:t>Technical Consultant to the EU FLEGT Facility from EFI</w:t>
      </w:r>
      <w:r w:rsidR="00020445">
        <w:rPr>
          <w:rFonts w:ascii="Times New Roman" w:hAnsi="Times New Roman" w:cs="Times New Roman"/>
          <w:spacing w:val="-6"/>
          <w:kern w:val="32"/>
          <w:lang w:bidi="th-TH"/>
        </w:rPr>
        <w:t xml:space="preserve"> </w:t>
      </w:r>
      <w:r w:rsidRPr="001A35F1">
        <w:rPr>
          <w:rFonts w:ascii="Times New Roman" w:hAnsi="Times New Roman" w:cs="Times New Roman"/>
          <w:spacing w:val="-6"/>
          <w:kern w:val="32"/>
          <w:lang w:bidi="th-TH"/>
        </w:rPr>
        <w:t>informs this is a concern on co</w:t>
      </w:r>
      <w:r w:rsidR="00747223">
        <w:rPr>
          <w:rFonts w:ascii="Times New Roman" w:hAnsi="Times New Roman" w:cs="Times New Roman"/>
          <w:spacing w:val="-6"/>
          <w:kern w:val="32"/>
          <w:lang w:bidi="th-TH"/>
        </w:rPr>
        <w:t>ntent location in LD only. It does</w:t>
      </w:r>
      <w:r w:rsidRPr="001A35F1">
        <w:rPr>
          <w:rFonts w:ascii="Times New Roman" w:hAnsi="Times New Roman" w:cs="Times New Roman"/>
          <w:spacing w:val="-6"/>
          <w:kern w:val="32"/>
          <w:lang w:bidi="th-TH"/>
        </w:rPr>
        <w:t xml:space="preserve"> not related to the indicator or verifier revision. The </w:t>
      </w:r>
      <w:r w:rsidR="00747223" w:rsidRPr="00747223">
        <w:rPr>
          <w:rFonts w:ascii="Times New Roman" w:hAnsi="Times New Roman" w:cs="Times New Roman"/>
          <w:spacing w:val="-6"/>
          <w:kern w:val="32"/>
          <w:lang w:bidi="th-TH"/>
        </w:rPr>
        <w:t xml:space="preserve">Technical Consultant to the EU FLEGT Facility from EFI </w:t>
      </w:r>
      <w:r w:rsidRPr="001A35F1">
        <w:rPr>
          <w:rFonts w:ascii="Times New Roman" w:hAnsi="Times New Roman" w:cs="Times New Roman"/>
          <w:spacing w:val="-6"/>
          <w:kern w:val="32"/>
          <w:lang w:bidi="th-TH"/>
        </w:rPr>
        <w:t xml:space="preserve">questions </w:t>
      </w:r>
      <w:r w:rsidR="00747223">
        <w:rPr>
          <w:rFonts w:ascii="Times New Roman" w:hAnsi="Times New Roman" w:cs="Times New Roman"/>
          <w:spacing w:val="-6"/>
          <w:kern w:val="32"/>
          <w:lang w:bidi="th-TH"/>
        </w:rPr>
        <w:t>the reason to put</w:t>
      </w:r>
      <w:r w:rsidRPr="001A35F1">
        <w:rPr>
          <w:rFonts w:ascii="Times New Roman" w:hAnsi="Times New Roman" w:cs="Times New Roman"/>
          <w:spacing w:val="-6"/>
          <w:kern w:val="32"/>
          <w:lang w:bidi="th-TH"/>
        </w:rPr>
        <w:t xml:space="preserve"> I1.2.2 “A Licensed Trader has issued a Confirmation Letter of Transformed Timber/Transformed Rubber Timber or Timber Products for every shipment of timb</w:t>
      </w:r>
      <w:r w:rsidR="00727F09">
        <w:rPr>
          <w:rFonts w:ascii="Times New Roman" w:hAnsi="Times New Roman" w:cs="Times New Roman"/>
          <w:spacing w:val="-6"/>
          <w:kern w:val="32"/>
          <w:lang w:bidi="th-TH"/>
        </w:rPr>
        <w:t>er and retained stub of same” in</w:t>
      </w:r>
      <w:r w:rsidRPr="001A35F1">
        <w:rPr>
          <w:rFonts w:ascii="Times New Roman" w:hAnsi="Times New Roman" w:cs="Times New Roman"/>
          <w:spacing w:val="-6"/>
          <w:kern w:val="32"/>
          <w:lang w:bidi="th-TH"/>
        </w:rPr>
        <w:t xml:space="preserve"> P1 which is </w:t>
      </w:r>
      <w:r w:rsidRPr="001A35F1">
        <w:rPr>
          <w:rFonts w:ascii="Times New Roman" w:hAnsi="Times New Roman" w:cs="Times New Roman"/>
          <w:spacing w:val="-6"/>
          <w:kern w:val="32"/>
          <w:lang w:bidi="th-TH"/>
        </w:rPr>
        <w:lastRenderedPageBreak/>
        <w:t xml:space="preserve">principle of operator legality (including land) instead of putting in P2 Sourcing and transportation of Timber which is more suitable. </w:t>
      </w:r>
    </w:p>
    <w:p w14:paraId="7B805C80" w14:textId="052A45E7" w:rsidR="001A35F1" w:rsidRPr="001A35F1" w:rsidRDefault="001A35F1" w:rsidP="001A35F1">
      <w:pPr>
        <w:spacing w:after="120"/>
        <w:ind w:firstLine="993"/>
        <w:jc w:val="thaiDistribute"/>
        <w:rPr>
          <w:rFonts w:ascii="Times New Roman" w:hAnsi="Times New Roman" w:cs="Times New Roman"/>
          <w:spacing w:val="-6"/>
          <w:kern w:val="32"/>
          <w:lang w:bidi="th-TH"/>
        </w:rPr>
      </w:pPr>
      <w:proofErr w:type="spellStart"/>
      <w:r w:rsidRPr="001A35F1">
        <w:rPr>
          <w:rFonts w:ascii="Times New Roman" w:hAnsi="Times New Roman" w:cs="Times New Roman"/>
          <w:spacing w:val="-6"/>
          <w:kern w:val="32"/>
          <w:lang w:bidi="th-TH"/>
        </w:rPr>
        <w:t>Mr.Phongsa</w:t>
      </w:r>
      <w:proofErr w:type="spellEnd"/>
      <w:r w:rsidRPr="001A35F1">
        <w:rPr>
          <w:rFonts w:ascii="Times New Roman" w:hAnsi="Times New Roman" w:cs="Times New Roman"/>
          <w:spacing w:val="-6"/>
          <w:kern w:val="32"/>
          <w:lang w:bidi="th-TH"/>
        </w:rPr>
        <w:t xml:space="preserve"> </w:t>
      </w:r>
      <w:proofErr w:type="spellStart"/>
      <w:r w:rsidRPr="001A35F1">
        <w:rPr>
          <w:rFonts w:ascii="Times New Roman" w:hAnsi="Times New Roman" w:cs="Times New Roman"/>
          <w:spacing w:val="-6"/>
          <w:kern w:val="32"/>
          <w:lang w:bidi="th-TH"/>
        </w:rPr>
        <w:t>Chunam</w:t>
      </w:r>
      <w:proofErr w:type="spellEnd"/>
      <w:r w:rsidRPr="001A35F1">
        <w:rPr>
          <w:rFonts w:ascii="Times New Roman" w:hAnsi="Times New Roman" w:cs="Times New Roman"/>
          <w:spacing w:val="-6"/>
          <w:kern w:val="32"/>
          <w:lang w:bidi="th-TH"/>
        </w:rPr>
        <w:t xml:space="preserve"> comments there is correct to put under P1 Operator Legality (including land). </w:t>
      </w:r>
    </w:p>
    <w:p w14:paraId="673040CD" w14:textId="30FE363F" w:rsidR="00F2089C" w:rsidRDefault="00F2089C" w:rsidP="001A35F1">
      <w:pPr>
        <w:spacing w:after="120"/>
        <w:ind w:firstLine="993"/>
        <w:jc w:val="thaiDistribute"/>
        <w:rPr>
          <w:rFonts w:ascii="Times New Roman" w:hAnsi="Times New Roman" w:cs="Times New Roman"/>
          <w:spacing w:val="-6"/>
          <w:kern w:val="32"/>
          <w:lang w:bidi="th-TH"/>
        </w:rPr>
      </w:pPr>
      <w:proofErr w:type="spellStart"/>
      <w:r w:rsidRPr="00F2089C">
        <w:rPr>
          <w:rFonts w:ascii="Times New Roman" w:hAnsi="Times New Roman" w:cs="Times New Roman"/>
          <w:spacing w:val="-6"/>
          <w:kern w:val="32"/>
          <w:lang w:bidi="th-TH"/>
        </w:rPr>
        <w:t>M</w:t>
      </w:r>
      <w:r w:rsidR="00727F09">
        <w:rPr>
          <w:rFonts w:ascii="Times New Roman" w:hAnsi="Times New Roman" w:cs="Times New Roman"/>
          <w:spacing w:val="-6"/>
          <w:kern w:val="32"/>
          <w:lang w:bidi="th-TH"/>
        </w:rPr>
        <w:t>r.Panas</w:t>
      </w:r>
      <w:proofErr w:type="spellEnd"/>
      <w:r w:rsidR="00727F09">
        <w:rPr>
          <w:rFonts w:ascii="Times New Roman" w:hAnsi="Times New Roman" w:cs="Times New Roman"/>
          <w:spacing w:val="-6"/>
          <w:kern w:val="32"/>
          <w:lang w:bidi="th-TH"/>
        </w:rPr>
        <w:t xml:space="preserve"> </w:t>
      </w:r>
      <w:proofErr w:type="spellStart"/>
      <w:r w:rsidR="00727F09">
        <w:rPr>
          <w:rFonts w:ascii="Times New Roman" w:hAnsi="Times New Roman" w:cs="Times New Roman"/>
          <w:spacing w:val="-6"/>
          <w:kern w:val="32"/>
          <w:lang w:bidi="th-TH"/>
        </w:rPr>
        <w:t>Siriahpatham</w:t>
      </w:r>
      <w:proofErr w:type="spellEnd"/>
      <w:r w:rsidR="00727F09">
        <w:rPr>
          <w:rFonts w:ascii="Times New Roman" w:hAnsi="Times New Roman" w:cs="Times New Roman"/>
          <w:spacing w:val="-6"/>
          <w:kern w:val="32"/>
          <w:lang w:bidi="th-TH"/>
        </w:rPr>
        <w:t xml:space="preserve"> from Forest-check</w:t>
      </w:r>
      <w:r w:rsidRPr="00F2089C">
        <w:rPr>
          <w:rFonts w:ascii="Times New Roman" w:hAnsi="Times New Roman" w:cs="Times New Roman"/>
          <w:spacing w:val="-6"/>
          <w:kern w:val="32"/>
          <w:lang w:bidi="th-TH"/>
        </w:rPr>
        <w:t>point Division describes to implementation process that in a case of operator need to sale or transport log/product from industry, permitted</w:t>
      </w:r>
      <w:r w:rsidR="00727F09">
        <w:rPr>
          <w:rFonts w:ascii="Times New Roman" w:hAnsi="Times New Roman" w:cs="Times New Roman"/>
          <w:spacing w:val="-6"/>
          <w:kern w:val="32"/>
          <w:lang w:bidi="th-TH"/>
        </w:rPr>
        <w:t xml:space="preserve"> </w:t>
      </w:r>
      <w:r w:rsidR="00727F09" w:rsidRPr="00727F09">
        <w:rPr>
          <w:rFonts w:ascii="Times New Roman" w:hAnsi="Times New Roman" w:cs="Times New Roman"/>
          <w:spacing w:val="-6"/>
          <w:kern w:val="32"/>
          <w:lang w:bidi="th-TH"/>
        </w:rPr>
        <w:t>operator</w:t>
      </w:r>
      <w:r w:rsidRPr="00F2089C">
        <w:rPr>
          <w:rFonts w:ascii="Times New Roman" w:hAnsi="Times New Roman" w:cs="Times New Roman"/>
          <w:spacing w:val="-6"/>
          <w:kern w:val="32"/>
          <w:lang w:bidi="th-TH"/>
        </w:rPr>
        <w:t xml:space="preserve"> must bring log/product control letter to certify legality and when log and product arrive their destination, the control letter will transform to legality controlling. The detail in controlling letter must correspond to a stub that industry has. It considers the legality of timbering product/transformation. However, this document can use for transport and traceability of timber. </w:t>
      </w:r>
    </w:p>
    <w:p w14:paraId="1D43D2FF" w14:textId="69BA049D" w:rsidR="001A35F1" w:rsidRPr="001A35F1" w:rsidRDefault="001A35F1" w:rsidP="001A35F1">
      <w:pPr>
        <w:spacing w:after="120"/>
        <w:ind w:firstLine="993"/>
        <w:jc w:val="thaiDistribute"/>
        <w:rPr>
          <w:rFonts w:ascii="Times New Roman" w:hAnsi="Times New Roman" w:cs="Times New Roman"/>
          <w:spacing w:val="-6"/>
          <w:kern w:val="32"/>
          <w:lang w:bidi="th-TH"/>
        </w:rPr>
      </w:pPr>
      <w:proofErr w:type="spellStart"/>
      <w:r w:rsidRPr="001A35F1">
        <w:rPr>
          <w:rFonts w:ascii="Times New Roman" w:hAnsi="Times New Roman" w:cs="Times New Roman"/>
          <w:spacing w:val="-6"/>
          <w:kern w:val="32"/>
          <w:lang w:bidi="th-TH"/>
        </w:rPr>
        <w:t>Mrs.Pornpen</w:t>
      </w:r>
      <w:proofErr w:type="spellEnd"/>
      <w:r w:rsidRPr="001A35F1">
        <w:rPr>
          <w:rFonts w:ascii="Times New Roman" w:hAnsi="Times New Roman" w:cs="Times New Roman"/>
          <w:spacing w:val="-6"/>
          <w:kern w:val="32"/>
          <w:lang w:bidi="th-TH"/>
        </w:rPr>
        <w:t xml:space="preserve"> adds that normally keeping stub is a responsibility of operator then she agrees to put I1.2.2 to P1. For transportation, need only copy of controlling letter</w:t>
      </w:r>
      <w:r w:rsidR="00F2089C">
        <w:rPr>
          <w:rFonts w:ascii="Times New Roman" w:hAnsi="Times New Roman" w:cs="Times New Roman"/>
          <w:spacing w:val="-6"/>
          <w:kern w:val="32"/>
          <w:lang w:bidi="th-TH"/>
        </w:rPr>
        <w:t>.</w:t>
      </w:r>
    </w:p>
    <w:p w14:paraId="4E02554E" w14:textId="5F5F2C6A" w:rsidR="001A35F1" w:rsidRPr="001A35F1" w:rsidRDefault="001A35F1" w:rsidP="001A35F1">
      <w:pPr>
        <w:tabs>
          <w:tab w:val="left" w:pos="993"/>
        </w:tabs>
        <w:spacing w:after="120"/>
        <w:jc w:val="thaiDistribute"/>
        <w:rPr>
          <w:rFonts w:ascii="Times New Roman" w:hAnsi="Times New Roman" w:cs="Times New Roman"/>
          <w:spacing w:val="-6"/>
          <w:kern w:val="32"/>
          <w:lang w:bidi="th-TH"/>
        </w:rPr>
      </w:pPr>
      <w:r w:rsidRPr="001A35F1">
        <w:rPr>
          <w:rFonts w:ascii="Times New Roman" w:hAnsi="Times New Roman" w:cs="Times New Roman"/>
          <w:spacing w:val="-6"/>
          <w:kern w:val="32"/>
          <w:lang w:bidi="th-TH"/>
        </w:rPr>
        <w:t xml:space="preserve">        </w:t>
      </w:r>
      <w:r>
        <w:rPr>
          <w:rFonts w:ascii="Times New Roman" w:hAnsi="Times New Roman" w:cs="Times New Roman"/>
          <w:spacing w:val="-6"/>
          <w:kern w:val="32"/>
          <w:lang w:bidi="th-TH"/>
        </w:rPr>
        <w:tab/>
      </w:r>
      <w:r w:rsidRPr="001A35F1">
        <w:rPr>
          <w:rFonts w:ascii="Times New Roman" w:hAnsi="Times New Roman" w:cs="Times New Roman"/>
          <w:spacing w:val="-6"/>
          <w:kern w:val="32"/>
          <w:lang w:bidi="th-TH"/>
        </w:rPr>
        <w:t>Mr. Sebastian agrees to the reasons of the meeting and informs to the meeting that he o</w:t>
      </w:r>
      <w:r w:rsidR="00F2089C">
        <w:rPr>
          <w:rFonts w:ascii="Times New Roman" w:hAnsi="Times New Roman" w:cs="Times New Roman"/>
          <w:spacing w:val="-6"/>
          <w:kern w:val="32"/>
          <w:lang w:bidi="th-TH"/>
        </w:rPr>
        <w:t>nly give a suggestion that</w:t>
      </w:r>
      <w:r w:rsidR="00583738">
        <w:rPr>
          <w:rFonts w:ascii="Times New Roman" w:hAnsi="Times New Roman" w:cstheme="minorBidi" w:hint="cs"/>
          <w:spacing w:val="-6"/>
          <w:kern w:val="32"/>
          <w:cs/>
          <w:lang w:bidi="th-TH"/>
        </w:rPr>
        <w:t xml:space="preserve"> </w:t>
      </w:r>
      <w:r w:rsidR="00583738">
        <w:rPr>
          <w:rFonts w:ascii="Times New Roman" w:hAnsi="Times New Roman" w:cstheme="minorBidi"/>
          <w:spacing w:val="-6"/>
          <w:kern w:val="32"/>
          <w:lang w:bidi="th-TH"/>
        </w:rPr>
        <w:t>does</w:t>
      </w:r>
      <w:r w:rsidR="00F2089C">
        <w:rPr>
          <w:rFonts w:ascii="Times New Roman" w:hAnsi="Times New Roman" w:cs="Times New Roman"/>
          <w:spacing w:val="-6"/>
          <w:kern w:val="32"/>
          <w:lang w:bidi="th-TH"/>
        </w:rPr>
        <w:t xml:space="preserve"> not affect</w:t>
      </w:r>
      <w:r w:rsidRPr="001A35F1">
        <w:rPr>
          <w:rFonts w:ascii="Times New Roman" w:hAnsi="Times New Roman" w:cs="Times New Roman"/>
          <w:spacing w:val="-6"/>
          <w:kern w:val="32"/>
          <w:lang w:bidi="th-TH"/>
        </w:rPr>
        <w:t xml:space="preserve"> to negotiation. For location of indicator is not raise any effect but if working group need to revise, it can do later</w:t>
      </w:r>
      <w:r w:rsidR="00F2089C">
        <w:rPr>
          <w:rFonts w:ascii="Times New Roman" w:hAnsi="Times New Roman" w:cs="Times New Roman"/>
          <w:spacing w:val="-6"/>
          <w:kern w:val="32"/>
          <w:lang w:bidi="th-TH"/>
        </w:rPr>
        <w:t>.</w:t>
      </w:r>
    </w:p>
    <w:p w14:paraId="3C366455" w14:textId="37CC3ED7" w:rsidR="0079428F" w:rsidRDefault="001A35F1" w:rsidP="001A35F1">
      <w:pPr>
        <w:tabs>
          <w:tab w:val="left" w:pos="993"/>
        </w:tabs>
        <w:spacing w:after="120"/>
        <w:jc w:val="thaiDistribute"/>
        <w:rPr>
          <w:rFonts w:ascii="Times New Roman" w:hAnsi="Times New Roman" w:cs="Times New Roman"/>
          <w:spacing w:val="-6"/>
          <w:kern w:val="32"/>
          <w:lang w:bidi="th-TH"/>
        </w:rPr>
      </w:pPr>
      <w:r w:rsidRPr="001A35F1">
        <w:rPr>
          <w:rFonts w:ascii="Times New Roman" w:hAnsi="Times New Roman" w:cs="Times New Roman"/>
          <w:spacing w:val="-6"/>
          <w:kern w:val="32"/>
          <w:lang w:bidi="th-TH"/>
        </w:rPr>
        <w:t xml:space="preserve">        </w:t>
      </w:r>
      <w:r w:rsidRPr="001A35F1">
        <w:rPr>
          <w:rFonts w:ascii="Times New Roman" w:hAnsi="Times New Roman" w:cs="Times New Roman"/>
          <w:spacing w:val="-6"/>
          <w:kern w:val="32"/>
          <w:lang w:bidi="th-TH"/>
        </w:rPr>
        <w:tab/>
      </w:r>
      <w:r w:rsidRPr="001A35F1">
        <w:rPr>
          <w:rFonts w:ascii="Times New Roman" w:hAnsi="Times New Roman" w:cs="Times New Roman"/>
          <w:b/>
          <w:spacing w:val="-6"/>
          <w:kern w:val="32"/>
          <w:u w:val="single"/>
          <w:lang w:bidi="th-TH"/>
        </w:rPr>
        <w:t>Conclusion</w:t>
      </w:r>
      <w:r w:rsidRPr="001A35F1">
        <w:rPr>
          <w:rFonts w:ascii="Times New Roman" w:hAnsi="Times New Roman" w:cs="Times New Roman"/>
          <w:spacing w:val="-6"/>
          <w:kern w:val="32"/>
          <w:lang w:bidi="th-TH"/>
        </w:rPr>
        <w:t xml:space="preserve"> The meeting considers remaining I1.2.2 in the P1 as original.</w:t>
      </w:r>
    </w:p>
    <w:p w14:paraId="7C851E34" w14:textId="77777777" w:rsidR="001A35F1" w:rsidRPr="000C48DB" w:rsidRDefault="001A35F1" w:rsidP="001A35F1">
      <w:pPr>
        <w:spacing w:after="120"/>
        <w:jc w:val="thaiDistribute"/>
        <w:rPr>
          <w:rFonts w:ascii="Times New Roman" w:hAnsi="Times New Roman" w:cs="Times New Roman"/>
          <w:color w:val="C00000"/>
          <w:spacing w:val="-6"/>
          <w:kern w:val="32"/>
          <w:cs/>
          <w:lang w:bidi="th-TH"/>
        </w:rPr>
      </w:pPr>
    </w:p>
    <w:p w14:paraId="7A8C03BA" w14:textId="759D7650" w:rsidR="00F11128" w:rsidRPr="000C48DB" w:rsidRDefault="00B30B1B" w:rsidP="007476C3">
      <w:pPr>
        <w:rPr>
          <w:rFonts w:ascii="Times New Roman" w:hAnsi="Times New Roman" w:cs="Times New Roman"/>
          <w:b/>
          <w:bCs/>
          <w:color w:val="0D0D0D" w:themeColor="text1" w:themeTint="F2"/>
          <w:spacing w:val="-6"/>
          <w:kern w:val="32"/>
          <w:lang w:bidi="th-TH"/>
        </w:rPr>
      </w:pPr>
      <w:proofErr w:type="spellStart"/>
      <w:r w:rsidRPr="000C48DB">
        <w:rPr>
          <w:rFonts w:ascii="Times New Roman" w:hAnsi="Times New Roman" w:cs="Times New Roman"/>
          <w:b/>
          <w:bCs/>
          <w:color w:val="0D0D0D" w:themeColor="text1" w:themeTint="F2"/>
          <w:spacing w:val="-6"/>
          <w:kern w:val="32"/>
          <w:cs/>
          <w:lang w:bidi="th-TH"/>
        </w:rPr>
        <w:t>Topic</w:t>
      </w:r>
      <w:proofErr w:type="spellEnd"/>
      <w:r w:rsidR="008A4B75" w:rsidRPr="000C48DB">
        <w:rPr>
          <w:rFonts w:ascii="Times New Roman" w:hAnsi="Times New Roman" w:cs="Times New Roman"/>
          <w:b/>
          <w:bCs/>
          <w:color w:val="0D0D0D" w:themeColor="text1" w:themeTint="F2"/>
          <w:spacing w:val="-6"/>
          <w:kern w:val="32"/>
          <w:cs/>
          <w:lang w:bidi="th-TH"/>
        </w:rPr>
        <w:t xml:space="preserve"> 13 </w:t>
      </w:r>
      <w:r w:rsidR="00583738">
        <w:rPr>
          <w:rFonts w:ascii="Times New Roman" w:hAnsi="Times New Roman" w:cs="Times New Roman"/>
          <w:b/>
          <w:bCs/>
          <w:color w:val="0D0D0D" w:themeColor="text1" w:themeTint="F2"/>
          <w:spacing w:val="-6"/>
          <w:kern w:val="32"/>
          <w:lang w:bidi="th-TH"/>
        </w:rPr>
        <w:t>Mixing t</w:t>
      </w:r>
      <w:r w:rsidR="00C162B6" w:rsidRPr="00C162B6">
        <w:rPr>
          <w:rFonts w:ascii="Times New Roman" w:hAnsi="Times New Roman" w:cs="Times New Roman"/>
          <w:b/>
          <w:bCs/>
          <w:color w:val="0D0D0D" w:themeColor="text1" w:themeTint="F2"/>
          <w:spacing w:val="-6"/>
          <w:kern w:val="32"/>
          <w:lang w:bidi="th-TH"/>
        </w:rPr>
        <w:t>raceability</w:t>
      </w:r>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and</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harvesting</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timber</w:t>
      </w:r>
      <w:proofErr w:type="spellEnd"/>
      <w:r w:rsidR="00583738">
        <w:rPr>
          <w:rFonts w:ascii="Times New Roman" w:hAnsi="Times New Roman" w:cs="Times New Roman"/>
          <w:b/>
          <w:bCs/>
          <w:color w:val="0D0D0D" w:themeColor="text1" w:themeTint="F2"/>
          <w:spacing w:val="-6"/>
          <w:kern w:val="32"/>
          <w:lang w:bidi="th-TH"/>
        </w:rPr>
        <w:t xml:space="preserve"> </w:t>
      </w:r>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in</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the</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same</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principle</w:t>
      </w:r>
      <w:proofErr w:type="spellEnd"/>
      <w:r w:rsidR="008A4B75" w:rsidRPr="000C48DB">
        <w:rPr>
          <w:rFonts w:ascii="Times New Roman" w:hAnsi="Times New Roman" w:cs="Times New Roman"/>
          <w:b/>
          <w:bCs/>
          <w:color w:val="0D0D0D" w:themeColor="text1" w:themeTint="F2"/>
          <w:spacing w:val="-6"/>
          <w:kern w:val="32"/>
          <w:cs/>
          <w:lang w:bidi="th-TH"/>
        </w:rPr>
        <w:t xml:space="preserve"> </w:t>
      </w:r>
    </w:p>
    <w:p w14:paraId="15749753" w14:textId="77777777" w:rsidR="00F2089C" w:rsidRPr="00F2089C" w:rsidRDefault="006E1929" w:rsidP="00F2089C">
      <w:pPr>
        <w:tabs>
          <w:tab w:val="left" w:pos="993"/>
        </w:tabs>
        <w:jc w:val="thaiDistribute"/>
        <w:rPr>
          <w:rFonts w:ascii="Times New Roman" w:hAnsi="Times New Roman" w:cs="Times New Roman"/>
          <w:color w:val="0D0D0D" w:themeColor="text1" w:themeTint="F2"/>
          <w:spacing w:val="-6"/>
          <w:kern w:val="32"/>
          <w:lang w:bidi="th-TH"/>
        </w:rPr>
      </w:pPr>
      <w:r>
        <w:rPr>
          <w:rFonts w:ascii="Times New Roman" w:hAnsi="Times New Roman" w:cs="Times New Roman"/>
          <w:color w:val="0D0D0D" w:themeColor="text1" w:themeTint="F2"/>
          <w:spacing w:val="-6"/>
          <w:kern w:val="32"/>
          <w:cs/>
          <w:lang w:bidi="th-TH"/>
        </w:rPr>
        <w:tab/>
      </w:r>
      <w:r w:rsidR="00F2089C" w:rsidRPr="00F2089C">
        <w:rPr>
          <w:rFonts w:ascii="Times New Roman" w:hAnsi="Times New Roman" w:cs="Times New Roman"/>
          <w:color w:val="0D0D0D" w:themeColor="text1" w:themeTint="F2"/>
          <w:spacing w:val="-6"/>
          <w:kern w:val="32"/>
          <w:lang w:bidi="th-TH"/>
        </w:rPr>
        <w:t>In every operator Criteria 2.1, 2.2 and 2.3, Mr. Sebastian suggests making clear on harvesting and traceability identification. Anything relates to harvesting should move to P3 and traceability related should move to P2.</w:t>
      </w:r>
    </w:p>
    <w:p w14:paraId="34DDFE1B" w14:textId="47D81B26" w:rsidR="00F2089C" w:rsidRPr="00F2089C" w:rsidRDefault="00F2089C" w:rsidP="00F2089C">
      <w:pPr>
        <w:tabs>
          <w:tab w:val="left" w:pos="993"/>
        </w:tabs>
        <w:jc w:val="thaiDistribute"/>
        <w:rPr>
          <w:rFonts w:ascii="Times New Roman" w:hAnsi="Times New Roman" w:cs="Times New Roman"/>
          <w:color w:val="0D0D0D" w:themeColor="text1" w:themeTint="F2"/>
          <w:spacing w:val="-6"/>
          <w:kern w:val="32"/>
          <w:lang w:bidi="th-TH"/>
        </w:rPr>
      </w:pPr>
      <w:r>
        <w:rPr>
          <w:rFonts w:ascii="Times New Roman" w:hAnsi="Times New Roman" w:cs="Times New Roman"/>
          <w:b/>
          <w:color w:val="0D0D0D" w:themeColor="text1" w:themeTint="F2"/>
          <w:spacing w:val="-6"/>
          <w:kern w:val="32"/>
          <w:lang w:bidi="th-TH"/>
        </w:rPr>
        <w:tab/>
      </w:r>
      <w:r w:rsidRPr="00F2089C">
        <w:rPr>
          <w:rFonts w:ascii="Times New Roman" w:hAnsi="Times New Roman" w:cs="Times New Roman"/>
          <w:b/>
          <w:color w:val="0D0D0D" w:themeColor="text1" w:themeTint="F2"/>
          <w:spacing w:val="-6"/>
          <w:kern w:val="32"/>
          <w:u w:val="single"/>
          <w:lang w:bidi="th-TH"/>
        </w:rPr>
        <w:t>Conclusion</w:t>
      </w:r>
      <w:r w:rsidRPr="00F2089C">
        <w:rPr>
          <w:rFonts w:ascii="Times New Roman" w:hAnsi="Times New Roman" w:cs="Times New Roman"/>
          <w:color w:val="0D0D0D" w:themeColor="text1" w:themeTint="F2"/>
          <w:spacing w:val="-6"/>
          <w:kern w:val="32"/>
          <w:u w:val="single"/>
          <w:lang w:bidi="th-TH"/>
        </w:rPr>
        <w:t xml:space="preserve"> </w:t>
      </w:r>
      <w:r w:rsidR="00583738">
        <w:rPr>
          <w:rFonts w:ascii="Times New Roman" w:hAnsi="Times New Roman" w:cs="Times New Roman"/>
          <w:color w:val="0D0D0D" w:themeColor="text1" w:themeTint="F2"/>
          <w:spacing w:val="-6"/>
          <w:kern w:val="32"/>
          <w:lang w:bidi="th-TH"/>
        </w:rPr>
        <w:t>The meeting</w:t>
      </w:r>
      <w:r w:rsidRPr="00F2089C">
        <w:rPr>
          <w:rFonts w:ascii="Times New Roman" w:hAnsi="Times New Roman" w:cs="Times New Roman"/>
          <w:color w:val="0D0D0D" w:themeColor="text1" w:themeTint="F2"/>
          <w:spacing w:val="-6"/>
          <w:kern w:val="32"/>
          <w:lang w:bidi="th-TH"/>
        </w:rPr>
        <w:t xml:space="preserve"> agreed on the classification of traceability and harvesting then assigns TEFSO to proceed.</w:t>
      </w:r>
    </w:p>
    <w:p w14:paraId="5504190F" w14:textId="20AC84EF" w:rsidR="006E1929" w:rsidRPr="000C48DB" w:rsidRDefault="006E1929" w:rsidP="00F2089C">
      <w:pPr>
        <w:tabs>
          <w:tab w:val="left" w:pos="993"/>
        </w:tabs>
        <w:jc w:val="thaiDistribute"/>
        <w:rPr>
          <w:rFonts w:ascii="Times New Roman" w:hAnsi="Times New Roman" w:cs="Times New Roman"/>
          <w:b/>
          <w:bCs/>
          <w:color w:val="0D0D0D" w:themeColor="text1" w:themeTint="F2"/>
          <w:spacing w:val="-4"/>
          <w:kern w:val="32"/>
          <w:cs/>
          <w:lang w:bidi="th-TH"/>
        </w:rPr>
      </w:pPr>
    </w:p>
    <w:p w14:paraId="14CD9E39" w14:textId="48FE7500" w:rsidR="00E24AA5" w:rsidRPr="000C48DB" w:rsidRDefault="00B30B1B" w:rsidP="00671CEE">
      <w:pPr>
        <w:spacing w:before="120"/>
        <w:rPr>
          <w:rFonts w:ascii="Times New Roman" w:hAnsi="Times New Roman" w:cs="Times New Roman"/>
          <w:b/>
          <w:bCs/>
          <w:color w:val="0D0D0D" w:themeColor="text1" w:themeTint="F2"/>
          <w:spacing w:val="-4"/>
          <w:kern w:val="32"/>
          <w:lang w:bidi="th-TH"/>
        </w:rPr>
      </w:pPr>
      <w:proofErr w:type="spellStart"/>
      <w:r w:rsidRPr="000C48DB">
        <w:rPr>
          <w:rFonts w:ascii="Times New Roman" w:hAnsi="Times New Roman" w:cs="Times New Roman"/>
          <w:b/>
          <w:bCs/>
          <w:color w:val="0D0D0D" w:themeColor="text1" w:themeTint="F2"/>
          <w:spacing w:val="-4"/>
          <w:kern w:val="32"/>
          <w:cs/>
          <w:lang w:bidi="th-TH"/>
        </w:rPr>
        <w:t>Topic</w:t>
      </w:r>
      <w:proofErr w:type="spellEnd"/>
      <w:r w:rsidR="00E24AA5" w:rsidRPr="000C48DB">
        <w:rPr>
          <w:rFonts w:ascii="Times New Roman" w:hAnsi="Times New Roman" w:cs="Times New Roman"/>
          <w:b/>
          <w:bCs/>
          <w:color w:val="0D0D0D" w:themeColor="text1" w:themeTint="F2"/>
          <w:spacing w:val="-4"/>
          <w:kern w:val="32"/>
          <w:cs/>
          <w:lang w:bidi="th-TH"/>
        </w:rPr>
        <w:t xml:space="preserve"> 17 </w:t>
      </w:r>
      <w:proofErr w:type="spellStart"/>
      <w:r w:rsidRPr="000C48DB">
        <w:rPr>
          <w:rFonts w:ascii="Times New Roman" w:hAnsi="Times New Roman" w:cs="Times New Roman"/>
          <w:b/>
          <w:bCs/>
          <w:color w:val="0D0D0D" w:themeColor="text1" w:themeTint="F2"/>
          <w:spacing w:val="-4"/>
          <w:kern w:val="32"/>
          <w:cs/>
          <w:lang w:bidi="th-TH"/>
        </w:rPr>
        <w:t>Operator</w:t>
      </w:r>
      <w:proofErr w:type="spellEnd"/>
      <w:r w:rsidR="00E24AA5" w:rsidRPr="000C48DB">
        <w:rPr>
          <w:rFonts w:ascii="Times New Roman" w:hAnsi="Times New Roman" w:cs="Times New Roman"/>
          <w:b/>
          <w:bCs/>
          <w:color w:val="0D0D0D" w:themeColor="text1" w:themeTint="F2"/>
          <w:spacing w:val="-4"/>
          <w:kern w:val="32"/>
          <w:cs/>
          <w:lang w:bidi="th-TH"/>
        </w:rPr>
        <w:t xml:space="preserve"> 3 </w:t>
      </w:r>
      <w:r w:rsidRPr="000C48DB">
        <w:rPr>
          <w:rFonts w:ascii="Times New Roman" w:hAnsi="Times New Roman" w:cs="Times New Roman"/>
          <w:b/>
          <w:bCs/>
          <w:color w:val="0D0D0D" w:themeColor="text1" w:themeTint="F2"/>
          <w:spacing w:val="-4"/>
          <w:kern w:val="32"/>
          <w:cs/>
          <w:lang w:bidi="th-TH"/>
        </w:rPr>
        <w:t>I</w:t>
      </w:r>
      <w:r w:rsidR="00E24AA5" w:rsidRPr="000C48DB">
        <w:rPr>
          <w:rFonts w:ascii="Times New Roman" w:hAnsi="Times New Roman" w:cs="Times New Roman"/>
          <w:b/>
          <w:bCs/>
          <w:color w:val="0D0D0D" w:themeColor="text1" w:themeTint="F2"/>
          <w:spacing w:val="-4"/>
          <w:kern w:val="32"/>
          <w:cs/>
          <w:lang w:bidi="th-TH"/>
        </w:rPr>
        <w:t xml:space="preserve">2.2.1 </w:t>
      </w:r>
      <w:proofErr w:type="spellStart"/>
      <w:r w:rsidR="0079428F" w:rsidRPr="000C48DB">
        <w:rPr>
          <w:rFonts w:ascii="Times New Roman" w:hAnsi="Times New Roman" w:cs="Times New Roman"/>
          <w:b/>
          <w:bCs/>
          <w:color w:val="0D0D0D" w:themeColor="text1" w:themeTint="F2"/>
          <w:spacing w:val="-4"/>
          <w:kern w:val="32"/>
          <w:cs/>
          <w:lang w:bidi="th-TH"/>
        </w:rPr>
        <w:t>An</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operator</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has</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complied</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with</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Forest</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Plantation</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Act</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procedures</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for</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harvesting</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timber</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on</w:t>
      </w:r>
      <w:proofErr w:type="spellEnd"/>
      <w:r w:rsidR="0079428F" w:rsidRPr="000C48DB">
        <w:rPr>
          <w:rFonts w:ascii="Times New Roman" w:hAnsi="Times New Roman" w:cs="Times New Roman"/>
          <w:b/>
          <w:bCs/>
          <w:color w:val="0D0D0D" w:themeColor="text1" w:themeTint="F2"/>
          <w:spacing w:val="-4"/>
          <w:kern w:val="32"/>
          <w:cs/>
          <w:lang w:bidi="th-TH"/>
        </w:rPr>
        <w:t xml:space="preserve"> </w:t>
      </w:r>
      <w:proofErr w:type="spellStart"/>
      <w:r w:rsidR="0079428F" w:rsidRPr="000C48DB">
        <w:rPr>
          <w:rFonts w:ascii="Times New Roman" w:hAnsi="Times New Roman" w:cs="Times New Roman"/>
          <w:b/>
          <w:bCs/>
          <w:color w:val="0D0D0D" w:themeColor="text1" w:themeTint="F2"/>
          <w:spacing w:val="-4"/>
          <w:kern w:val="32"/>
          <w:cs/>
          <w:lang w:bidi="th-TH"/>
        </w:rPr>
        <w:t>plantations</w:t>
      </w:r>
      <w:proofErr w:type="spellEnd"/>
      <w:r w:rsidR="0079428F" w:rsidRPr="000C48DB">
        <w:rPr>
          <w:rFonts w:ascii="Times New Roman" w:hAnsi="Times New Roman" w:cs="Times New Roman"/>
          <w:b/>
          <w:bCs/>
          <w:color w:val="0D0D0D" w:themeColor="text1" w:themeTint="F2"/>
          <w:spacing w:val="-4"/>
          <w:kern w:val="32"/>
          <w:cs/>
          <w:lang w:bidi="th-TH"/>
        </w:rPr>
        <w:t xml:space="preserve">. </w:t>
      </w:r>
    </w:p>
    <w:p w14:paraId="03B53548" w14:textId="1D0578BF" w:rsidR="00C162B6" w:rsidRPr="00C162B6" w:rsidRDefault="00C162B6" w:rsidP="00C162B6">
      <w:pPr>
        <w:ind w:firstLine="993"/>
        <w:jc w:val="thaiDistribute"/>
        <w:rPr>
          <w:rFonts w:ascii="Times New Roman" w:hAnsi="Times New Roman" w:cs="Times New Roman"/>
          <w:color w:val="0D0D0D" w:themeColor="text1" w:themeTint="F2"/>
          <w:spacing w:val="-6"/>
          <w:kern w:val="32"/>
          <w:lang w:bidi="th-TH"/>
        </w:rPr>
      </w:pPr>
      <w:r w:rsidRPr="00C162B6">
        <w:rPr>
          <w:rFonts w:ascii="Times New Roman" w:hAnsi="Times New Roman" w:cs="Times New Roman"/>
          <w:color w:val="0D0D0D" w:themeColor="text1" w:themeTint="F2"/>
          <w:spacing w:val="-6"/>
          <w:kern w:val="32"/>
          <w:lang w:bidi="th-TH"/>
        </w:rPr>
        <w:t>Mr. Sebastian reques</w:t>
      </w:r>
      <w:r w:rsidR="004A7050">
        <w:rPr>
          <w:rFonts w:ascii="Times New Roman" w:hAnsi="Times New Roman" w:cs="Times New Roman"/>
          <w:color w:val="0D0D0D" w:themeColor="text1" w:themeTint="F2"/>
          <w:spacing w:val="-6"/>
          <w:kern w:val="32"/>
          <w:lang w:bidi="th-TH"/>
        </w:rPr>
        <w:t>ts to Thai side clarify on</w:t>
      </w:r>
      <w:r w:rsidRPr="00C162B6">
        <w:rPr>
          <w:rFonts w:ascii="Times New Roman" w:hAnsi="Times New Roman" w:cs="Times New Roman"/>
          <w:color w:val="0D0D0D" w:themeColor="text1" w:themeTint="F2"/>
          <w:spacing w:val="-6"/>
          <w:kern w:val="32"/>
          <w:lang w:bidi="th-TH"/>
        </w:rPr>
        <w:t xml:space="preserve"> indicator and verifier of 2.2.1.1 (Timber Harvesting Certification) that</w:t>
      </w:r>
      <w:r w:rsidR="00583738">
        <w:rPr>
          <w:rFonts w:ascii="Times New Roman" w:hAnsi="Times New Roman" w:cs="Times New Roman"/>
          <w:color w:val="0D0D0D" w:themeColor="text1" w:themeTint="F2"/>
          <w:spacing w:val="-6"/>
          <w:kern w:val="32"/>
          <w:lang w:bidi="th-TH"/>
        </w:rPr>
        <w:t>, Does it</w:t>
      </w:r>
      <w:r w:rsidRPr="00C162B6">
        <w:rPr>
          <w:rFonts w:ascii="Times New Roman" w:hAnsi="Times New Roman" w:cs="Times New Roman"/>
          <w:color w:val="0D0D0D" w:themeColor="text1" w:themeTint="F2"/>
          <w:spacing w:val="-6"/>
          <w:kern w:val="32"/>
          <w:lang w:bidi="th-TH"/>
        </w:rPr>
        <w:t xml:space="preserve"> specify to every operator comply to or relate to voluntary registration und</w:t>
      </w:r>
      <w:r w:rsidR="004A7050">
        <w:rPr>
          <w:rFonts w:ascii="Times New Roman" w:hAnsi="Times New Roman" w:cs="Times New Roman"/>
          <w:color w:val="0D0D0D" w:themeColor="text1" w:themeTint="F2"/>
          <w:spacing w:val="-6"/>
          <w:kern w:val="32"/>
          <w:lang w:bidi="th-TH"/>
        </w:rPr>
        <w:t>er Forest Plantation Acct only?</w:t>
      </w:r>
    </w:p>
    <w:p w14:paraId="24C13097" w14:textId="1A967083" w:rsidR="008A59B9" w:rsidRDefault="00583738" w:rsidP="00583738">
      <w:pPr>
        <w:ind w:firstLine="720"/>
        <w:jc w:val="thaiDistribute"/>
        <w:rPr>
          <w:rFonts w:ascii="Times New Roman" w:hAnsi="Times New Roman" w:cs="Times New Roman"/>
          <w:color w:val="0D0D0D" w:themeColor="text1" w:themeTint="F2"/>
          <w:spacing w:val="-6"/>
          <w:kern w:val="32"/>
          <w:lang w:bidi="th-TH"/>
        </w:rPr>
      </w:pPr>
      <w:r>
        <w:rPr>
          <w:rFonts w:ascii="Times New Roman" w:hAnsi="Times New Roman" w:cs="Times New Roman"/>
          <w:color w:val="0D0D0D" w:themeColor="text1" w:themeTint="F2"/>
          <w:spacing w:val="-6"/>
          <w:kern w:val="32"/>
          <w:lang w:bidi="th-TH"/>
        </w:rPr>
        <w:t xml:space="preserve">     </w:t>
      </w:r>
      <w:r w:rsidR="008A59B9" w:rsidRPr="008A59B9">
        <w:rPr>
          <w:rFonts w:ascii="Times New Roman" w:hAnsi="Times New Roman" w:cs="Times New Roman"/>
          <w:color w:val="0D0D0D" w:themeColor="text1" w:themeTint="F2"/>
          <w:spacing w:val="-6"/>
          <w:kern w:val="32"/>
          <w:lang w:bidi="th-TH"/>
        </w:rPr>
        <w:t xml:space="preserve">Dr. </w:t>
      </w:r>
      <w:proofErr w:type="spellStart"/>
      <w:r w:rsidR="008A59B9" w:rsidRPr="008A59B9">
        <w:rPr>
          <w:rFonts w:ascii="Times New Roman" w:hAnsi="Times New Roman" w:cs="Times New Roman"/>
          <w:color w:val="0D0D0D" w:themeColor="text1" w:themeTint="F2"/>
          <w:spacing w:val="-6"/>
          <w:kern w:val="32"/>
          <w:lang w:bidi="th-TH"/>
        </w:rPr>
        <w:t>Somrudee</w:t>
      </w:r>
      <w:proofErr w:type="spellEnd"/>
      <w:r w:rsidR="008A59B9" w:rsidRPr="008A59B9">
        <w:rPr>
          <w:rFonts w:ascii="Times New Roman" w:hAnsi="Times New Roman" w:cs="Times New Roman"/>
          <w:color w:val="0D0D0D" w:themeColor="text1" w:themeTint="F2"/>
          <w:spacing w:val="-6"/>
          <w:kern w:val="32"/>
          <w:lang w:bidi="th-TH"/>
        </w:rPr>
        <w:t xml:space="preserve"> </w:t>
      </w:r>
      <w:proofErr w:type="spellStart"/>
      <w:r w:rsidR="008A59B9" w:rsidRPr="008A59B9">
        <w:rPr>
          <w:rFonts w:ascii="Times New Roman" w:hAnsi="Times New Roman" w:cs="Times New Roman"/>
          <w:color w:val="0D0D0D" w:themeColor="text1" w:themeTint="F2"/>
          <w:spacing w:val="-6"/>
          <w:kern w:val="32"/>
          <w:lang w:bidi="th-TH"/>
        </w:rPr>
        <w:t>Nicro</w:t>
      </w:r>
      <w:proofErr w:type="spellEnd"/>
      <w:r w:rsidR="008A59B9" w:rsidRPr="008A59B9">
        <w:rPr>
          <w:rFonts w:ascii="Times New Roman" w:hAnsi="Times New Roman" w:cs="Times New Roman"/>
          <w:color w:val="0D0D0D" w:themeColor="text1" w:themeTint="F2"/>
          <w:spacing w:val="-6"/>
          <w:kern w:val="32"/>
          <w:lang w:bidi="th-TH"/>
        </w:rPr>
        <w:t xml:space="preserve">, Consultant to The EU FLEGT Facility, The European Forest Institute (EFI) adds that EU side just question on any operator need to comply on this indicator 2.2.1.1 (Timber Harvesting Certification). She adds that Timber harvesting Certification will use for an operator who registered under Forest Plantation Act only and unregistered operator under this Act no need to comply </w:t>
      </w:r>
      <w:proofErr w:type="gramStart"/>
      <w:r w:rsidR="008A59B9" w:rsidRPr="008A59B9">
        <w:rPr>
          <w:rFonts w:ascii="Times New Roman" w:hAnsi="Times New Roman" w:cs="Times New Roman"/>
          <w:color w:val="0D0D0D" w:themeColor="text1" w:themeTint="F2"/>
          <w:spacing w:val="-6"/>
          <w:kern w:val="32"/>
          <w:lang w:bidi="th-TH"/>
        </w:rPr>
        <w:t>to</w:t>
      </w:r>
      <w:proofErr w:type="gramEnd"/>
      <w:r w:rsidR="008A59B9" w:rsidRPr="008A59B9">
        <w:rPr>
          <w:rFonts w:ascii="Times New Roman" w:hAnsi="Times New Roman" w:cs="Times New Roman"/>
          <w:color w:val="0D0D0D" w:themeColor="text1" w:themeTint="F2"/>
          <w:spacing w:val="-6"/>
          <w:kern w:val="32"/>
          <w:lang w:bidi="th-TH"/>
        </w:rPr>
        <w:t xml:space="preserve"> this indicator. Therefore she suggests to TEFSO adding the information on page 46 and every page related. Including revising word </w:t>
      </w:r>
      <w:proofErr w:type="gramStart"/>
      <w:r w:rsidR="008A59B9" w:rsidRPr="008A59B9">
        <w:rPr>
          <w:rFonts w:ascii="Times New Roman" w:hAnsi="Times New Roman" w:cs="Times New Roman"/>
          <w:color w:val="0D0D0D" w:themeColor="text1" w:themeTint="F2"/>
          <w:spacing w:val="-6"/>
          <w:kern w:val="32"/>
          <w:lang w:bidi="th-TH"/>
        </w:rPr>
        <w:t>of  “</w:t>
      </w:r>
      <w:proofErr w:type="gramEnd"/>
      <w:r w:rsidR="008A59B9" w:rsidRPr="008A59B9">
        <w:rPr>
          <w:rFonts w:ascii="Times New Roman" w:hAnsi="Times New Roman" w:cs="Times New Roman"/>
          <w:color w:val="0D0D0D" w:themeColor="text1" w:themeTint="F2"/>
          <w:spacing w:val="-6"/>
          <w:kern w:val="32"/>
          <w:lang w:bidi="th-TH"/>
        </w:rPr>
        <w:t xml:space="preserve">forest plantation” to “forest plantation under Forest Plantation Act” to clearer in gap issue paper. </w:t>
      </w:r>
    </w:p>
    <w:p w14:paraId="27D4CCB1" w14:textId="5A6806AE" w:rsidR="00C162B6" w:rsidRDefault="00C162B6" w:rsidP="00C162B6">
      <w:pPr>
        <w:ind w:left="273" w:firstLine="720"/>
        <w:jc w:val="thaiDistribute"/>
        <w:rPr>
          <w:rFonts w:ascii="Times New Roman" w:hAnsi="Times New Roman" w:cs="Times New Roman"/>
          <w:color w:val="0D0D0D" w:themeColor="text1" w:themeTint="F2"/>
          <w:spacing w:val="-6"/>
          <w:kern w:val="32"/>
          <w:lang w:bidi="th-TH"/>
        </w:rPr>
      </w:pPr>
      <w:r w:rsidRPr="00C162B6">
        <w:rPr>
          <w:rFonts w:ascii="Times New Roman" w:hAnsi="Times New Roman" w:cs="Times New Roman"/>
          <w:b/>
          <w:color w:val="0D0D0D" w:themeColor="text1" w:themeTint="F2"/>
          <w:spacing w:val="-6"/>
          <w:kern w:val="32"/>
          <w:u w:val="single"/>
          <w:lang w:bidi="th-TH"/>
        </w:rPr>
        <w:t>Conclusion</w:t>
      </w:r>
      <w:r w:rsidRPr="00C162B6">
        <w:rPr>
          <w:rFonts w:ascii="Times New Roman" w:hAnsi="Times New Roman" w:cs="Times New Roman"/>
          <w:color w:val="0D0D0D" w:themeColor="text1" w:themeTint="F2"/>
          <w:spacing w:val="-6"/>
          <w:kern w:val="32"/>
          <w:lang w:bidi="th-TH"/>
        </w:rPr>
        <w:t xml:space="preserve"> </w:t>
      </w:r>
      <w:r w:rsidR="00CA724C">
        <w:rPr>
          <w:rFonts w:ascii="Times New Roman" w:hAnsi="Times New Roman" w:cs="Times New Roman"/>
          <w:color w:val="0D0D0D" w:themeColor="text1" w:themeTint="F2"/>
          <w:spacing w:val="-6"/>
          <w:kern w:val="32"/>
          <w:lang w:bidi="th-TH"/>
        </w:rPr>
        <w:t xml:space="preserve">The </w:t>
      </w:r>
      <w:proofErr w:type="gramStart"/>
      <w:r w:rsidR="00CA724C">
        <w:rPr>
          <w:rFonts w:ascii="Times New Roman" w:hAnsi="Times New Roman" w:cs="Times New Roman"/>
          <w:color w:val="0D0D0D" w:themeColor="text1" w:themeTint="F2"/>
          <w:spacing w:val="-6"/>
          <w:kern w:val="32"/>
          <w:lang w:bidi="th-TH"/>
        </w:rPr>
        <w:t xml:space="preserve">meeting </w:t>
      </w:r>
      <w:r w:rsidR="00EB0FEF">
        <w:rPr>
          <w:rFonts w:ascii="Times New Roman" w:hAnsi="Times New Roman" w:cs="Times New Roman"/>
          <w:color w:val="0D0D0D" w:themeColor="text1" w:themeTint="F2"/>
          <w:spacing w:val="-6"/>
          <w:kern w:val="32"/>
          <w:lang w:bidi="th-TH"/>
        </w:rPr>
        <w:t xml:space="preserve"> agreed</w:t>
      </w:r>
      <w:proofErr w:type="gramEnd"/>
      <w:r w:rsidRPr="00C162B6">
        <w:rPr>
          <w:rFonts w:ascii="Times New Roman" w:hAnsi="Times New Roman" w:cs="Times New Roman"/>
          <w:color w:val="0D0D0D" w:themeColor="text1" w:themeTint="F2"/>
          <w:spacing w:val="-6"/>
          <w:kern w:val="32"/>
          <w:lang w:bidi="th-TH"/>
        </w:rPr>
        <w:t>.</w:t>
      </w:r>
    </w:p>
    <w:p w14:paraId="1243737E" w14:textId="77777777" w:rsidR="00C162B6" w:rsidRPr="000C48DB" w:rsidRDefault="00C162B6" w:rsidP="00C162B6">
      <w:pPr>
        <w:jc w:val="thaiDistribute"/>
        <w:rPr>
          <w:rFonts w:ascii="Times New Roman" w:hAnsi="Times New Roman" w:cs="Times New Roman"/>
          <w:color w:val="0D0D0D" w:themeColor="text1" w:themeTint="F2"/>
          <w:spacing w:val="-6"/>
          <w:kern w:val="32"/>
          <w:lang w:bidi="th-TH"/>
        </w:rPr>
      </w:pPr>
    </w:p>
    <w:p w14:paraId="6C191F89" w14:textId="584A6F5C" w:rsidR="003F55F5" w:rsidRPr="000C48DB" w:rsidRDefault="00CA6928" w:rsidP="00671CEE">
      <w:pPr>
        <w:spacing w:before="120"/>
        <w:rPr>
          <w:rFonts w:ascii="Times New Roman" w:hAnsi="Times New Roman" w:cs="Times New Roman"/>
          <w:b/>
          <w:bCs/>
          <w:color w:val="0D0D0D" w:themeColor="text1" w:themeTint="F2"/>
          <w:spacing w:val="-6"/>
          <w:kern w:val="32"/>
          <w:lang w:bidi="th-TH"/>
        </w:rPr>
      </w:pPr>
      <w:proofErr w:type="spellStart"/>
      <w:r w:rsidRPr="000C48DB">
        <w:rPr>
          <w:rFonts w:ascii="Times New Roman" w:hAnsi="Times New Roman" w:cs="Times New Roman"/>
          <w:b/>
          <w:bCs/>
          <w:color w:val="0D0D0D" w:themeColor="text1" w:themeTint="F2"/>
          <w:spacing w:val="-6"/>
          <w:kern w:val="32"/>
          <w:cs/>
          <w:lang w:bidi="th-TH"/>
        </w:rPr>
        <w:t>Topic</w:t>
      </w:r>
      <w:proofErr w:type="spellEnd"/>
      <w:r w:rsidR="003F55F5" w:rsidRPr="000C48DB">
        <w:rPr>
          <w:rFonts w:ascii="Times New Roman" w:hAnsi="Times New Roman" w:cs="Times New Roman"/>
          <w:b/>
          <w:bCs/>
          <w:color w:val="0D0D0D" w:themeColor="text1" w:themeTint="F2"/>
          <w:spacing w:val="-6"/>
          <w:kern w:val="32"/>
          <w:cs/>
          <w:lang w:bidi="th-TH"/>
        </w:rPr>
        <w:t xml:space="preserve"> 18 </w:t>
      </w:r>
      <w:proofErr w:type="spellStart"/>
      <w:r w:rsidRPr="000C48DB">
        <w:rPr>
          <w:rFonts w:ascii="Times New Roman" w:hAnsi="Times New Roman" w:cs="Times New Roman"/>
          <w:b/>
          <w:bCs/>
          <w:color w:val="0D0D0D" w:themeColor="text1" w:themeTint="F2"/>
          <w:spacing w:val="-6"/>
          <w:kern w:val="32"/>
          <w:cs/>
          <w:lang w:bidi="th-TH"/>
        </w:rPr>
        <w:t>Wording</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in</w:t>
      </w:r>
      <w:proofErr w:type="spellEnd"/>
      <w:r w:rsidRPr="000C48DB">
        <w:rPr>
          <w:rFonts w:ascii="Times New Roman" w:hAnsi="Times New Roman" w:cs="Times New Roman"/>
          <w:b/>
          <w:bCs/>
          <w:color w:val="0D0D0D" w:themeColor="text1" w:themeTint="F2"/>
          <w:spacing w:val="-6"/>
          <w:kern w:val="32"/>
          <w:cs/>
          <w:lang w:bidi="th-TH"/>
        </w:rPr>
        <w:t xml:space="preserve"> I</w:t>
      </w:r>
      <w:r w:rsidR="00985F89" w:rsidRPr="000C48DB">
        <w:rPr>
          <w:rFonts w:ascii="Times New Roman" w:hAnsi="Times New Roman" w:cs="Times New Roman"/>
          <w:b/>
          <w:bCs/>
          <w:color w:val="0D0D0D" w:themeColor="text1" w:themeTint="F2"/>
          <w:spacing w:val="-6"/>
          <w:kern w:val="32"/>
          <w:cs/>
          <w:lang w:bidi="th-TH"/>
        </w:rPr>
        <w:t xml:space="preserve">2.2.1 </w:t>
      </w:r>
      <w:proofErr w:type="spellStart"/>
      <w:r w:rsidRPr="000C48DB">
        <w:rPr>
          <w:rFonts w:ascii="Times New Roman" w:hAnsi="Times New Roman" w:cs="Times New Roman"/>
          <w:b/>
          <w:bCs/>
          <w:color w:val="0D0D0D" w:themeColor="text1" w:themeTint="F2"/>
          <w:spacing w:val="-6"/>
          <w:kern w:val="32"/>
          <w:cs/>
          <w:lang w:bidi="th-TH"/>
        </w:rPr>
        <w:t>of</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Operator</w:t>
      </w:r>
      <w:proofErr w:type="spellEnd"/>
      <w:r w:rsidRPr="000C48DB">
        <w:rPr>
          <w:rFonts w:ascii="Times New Roman" w:hAnsi="Times New Roman" w:cs="Times New Roman"/>
          <w:b/>
          <w:bCs/>
          <w:color w:val="0D0D0D" w:themeColor="text1" w:themeTint="F2"/>
          <w:spacing w:val="-6"/>
          <w:kern w:val="32"/>
          <w:cs/>
          <w:lang w:bidi="th-TH"/>
        </w:rPr>
        <w:t xml:space="preserve"> 6</w:t>
      </w:r>
      <w:r w:rsidR="00985F89" w:rsidRPr="000C48DB">
        <w:rPr>
          <w:rFonts w:ascii="Times New Roman" w:hAnsi="Times New Roman" w:cs="Times New Roman"/>
          <w:b/>
          <w:bCs/>
          <w:color w:val="0D0D0D" w:themeColor="text1" w:themeTint="F2"/>
          <w:spacing w:val="-6"/>
          <w:kern w:val="32"/>
          <w:cs/>
          <w:lang w:bidi="th-TH"/>
        </w:rPr>
        <w:t xml:space="preserve"> </w:t>
      </w:r>
    </w:p>
    <w:p w14:paraId="1BE31FDA" w14:textId="00BBD5F5" w:rsidR="00C162B6" w:rsidRPr="001E294C" w:rsidRDefault="00C162B6" w:rsidP="00C162B6">
      <w:pPr>
        <w:ind w:firstLine="993"/>
        <w:jc w:val="thaiDistribute"/>
        <w:rPr>
          <w:rFonts w:ascii="Times New Roman" w:hAnsi="Times New Roman" w:cs="Times New Roman"/>
          <w:color w:val="0D0D0D" w:themeColor="text1" w:themeTint="F2"/>
          <w:spacing w:val="-8"/>
          <w:kern w:val="32"/>
          <w:lang w:bidi="th-TH"/>
        </w:rPr>
      </w:pPr>
      <w:r w:rsidRPr="001E294C">
        <w:rPr>
          <w:rFonts w:ascii="Times New Roman" w:hAnsi="Times New Roman" w:cs="Times New Roman"/>
          <w:color w:val="0D0D0D" w:themeColor="text1" w:themeTint="F2"/>
          <w:spacing w:val="-8"/>
          <w:kern w:val="32"/>
          <w:lang w:bidi="th-TH"/>
        </w:rPr>
        <w:t>Due t</w:t>
      </w:r>
      <w:r w:rsidR="00EE4EB7" w:rsidRPr="001E294C">
        <w:rPr>
          <w:rFonts w:ascii="Times New Roman" w:hAnsi="Times New Roman" w:cs="Times New Roman"/>
          <w:color w:val="0D0D0D" w:themeColor="text1" w:themeTint="F2"/>
          <w:spacing w:val="-8"/>
          <w:kern w:val="32"/>
          <w:lang w:bidi="th-TH"/>
        </w:rPr>
        <w:t>o a long sentence of operator 6-</w:t>
      </w:r>
      <w:r w:rsidRPr="001E294C">
        <w:rPr>
          <w:rFonts w:ascii="Times New Roman" w:hAnsi="Times New Roman" w:cs="Times New Roman"/>
          <w:color w:val="0D0D0D" w:themeColor="text1" w:themeTint="F2"/>
          <w:spacing w:val="-8"/>
          <w:kern w:val="32"/>
          <w:lang w:bidi="th-TH"/>
        </w:rPr>
        <w:t xml:space="preserve">I2.2.1, the working group had revised from “A person transporting timber outside of the plantation </w:t>
      </w:r>
      <w:r w:rsidR="00CA724C" w:rsidRPr="001E294C">
        <w:rPr>
          <w:rFonts w:ascii="Times New Roman" w:hAnsi="Times New Roman" w:cs="Times New Roman"/>
          <w:color w:val="0D0D0D" w:themeColor="text1" w:themeTint="F2"/>
          <w:spacing w:val="-8"/>
          <w:kern w:val="32"/>
          <w:lang w:bidi="th-TH"/>
        </w:rPr>
        <w:t xml:space="preserve">from </w:t>
      </w:r>
      <w:r w:rsidRPr="001E294C">
        <w:rPr>
          <w:rFonts w:ascii="Times New Roman" w:hAnsi="Times New Roman" w:cs="Times New Roman"/>
          <w:color w:val="0D0D0D" w:themeColor="text1" w:themeTint="F2"/>
          <w:spacing w:val="-8"/>
          <w:kern w:val="32"/>
          <w:lang w:bidi="th-TH"/>
        </w:rPr>
        <w:t xml:space="preserve">which it was sourced has ensured that the timber is stamped with the seal of the Licensed Entrepreneur. The transport operator must also be in possession of the Plantation Timber Register which records the transfer of the timber to the transferee.” to “A person transporting timber outside of the plantation from which it was sourced holds the evident of rightful acquisition” so that </w:t>
      </w:r>
      <w:r w:rsidR="00CA724C" w:rsidRPr="001E294C">
        <w:rPr>
          <w:rFonts w:ascii="Times New Roman" w:hAnsi="Times New Roman" w:cs="Times New Roman"/>
          <w:color w:val="0D0D0D" w:themeColor="text1" w:themeTint="F2"/>
          <w:spacing w:val="-8"/>
          <w:kern w:val="32"/>
          <w:lang w:bidi="th-TH"/>
        </w:rPr>
        <w:t xml:space="preserve">Technical Consultant to the EU FLEGT Facility from EFI </w:t>
      </w:r>
      <w:r w:rsidRPr="001E294C">
        <w:rPr>
          <w:rFonts w:ascii="Times New Roman" w:hAnsi="Times New Roman" w:cs="Times New Roman"/>
          <w:color w:val="0D0D0D" w:themeColor="text1" w:themeTint="F2"/>
          <w:spacing w:val="-8"/>
          <w:kern w:val="32"/>
          <w:lang w:bidi="th-TH"/>
        </w:rPr>
        <w:t xml:space="preserve">informed and </w:t>
      </w:r>
      <w:r w:rsidR="00CA724C" w:rsidRPr="001E294C">
        <w:rPr>
          <w:rFonts w:ascii="Times New Roman" w:hAnsi="Times New Roman" w:cs="Times New Roman"/>
          <w:color w:val="0D0D0D" w:themeColor="text1" w:themeTint="F2"/>
          <w:spacing w:val="-8"/>
          <w:kern w:val="32"/>
          <w:lang w:bidi="th-TH"/>
        </w:rPr>
        <w:t xml:space="preserve">have </w:t>
      </w:r>
      <w:r w:rsidRPr="001E294C">
        <w:rPr>
          <w:rFonts w:ascii="Times New Roman" w:hAnsi="Times New Roman" w:cs="Times New Roman"/>
          <w:color w:val="0D0D0D" w:themeColor="text1" w:themeTint="F2"/>
          <w:spacing w:val="-8"/>
          <w:kern w:val="32"/>
          <w:lang w:bidi="th-TH"/>
        </w:rPr>
        <w:t xml:space="preserve">no addition comment on this issue. </w:t>
      </w:r>
    </w:p>
    <w:p w14:paraId="68A76017" w14:textId="158E9BEE" w:rsidR="009C2D40" w:rsidRDefault="00C162B6" w:rsidP="00C162B6">
      <w:pPr>
        <w:ind w:left="273" w:firstLine="720"/>
        <w:jc w:val="thaiDistribute"/>
        <w:rPr>
          <w:rFonts w:ascii="Times New Roman" w:hAnsi="Times New Roman" w:cs="Times New Roman"/>
          <w:color w:val="0D0D0D" w:themeColor="text1" w:themeTint="F2"/>
          <w:spacing w:val="-6"/>
          <w:kern w:val="32"/>
          <w:lang w:bidi="th-TH"/>
        </w:rPr>
      </w:pPr>
      <w:r w:rsidRPr="00C162B6">
        <w:rPr>
          <w:rFonts w:ascii="Times New Roman" w:hAnsi="Times New Roman" w:cs="Times New Roman"/>
          <w:b/>
          <w:color w:val="0D0D0D" w:themeColor="text1" w:themeTint="F2"/>
          <w:spacing w:val="-6"/>
          <w:kern w:val="32"/>
          <w:u w:val="single"/>
          <w:lang w:bidi="th-TH"/>
        </w:rPr>
        <w:lastRenderedPageBreak/>
        <w:t>Conclusion</w:t>
      </w:r>
      <w:r w:rsidRPr="00C162B6">
        <w:rPr>
          <w:rFonts w:ascii="Times New Roman" w:hAnsi="Times New Roman" w:cs="Times New Roman"/>
          <w:color w:val="0D0D0D" w:themeColor="text1" w:themeTint="F2"/>
          <w:spacing w:val="-6"/>
          <w:kern w:val="32"/>
          <w:lang w:bidi="th-TH"/>
        </w:rPr>
        <w:t xml:space="preserve"> The meeting is informed.</w:t>
      </w:r>
    </w:p>
    <w:p w14:paraId="5F81579F" w14:textId="77777777" w:rsidR="0038476E" w:rsidRDefault="0038476E" w:rsidP="00C162B6">
      <w:pPr>
        <w:ind w:left="273" w:firstLine="720"/>
        <w:jc w:val="thaiDistribute"/>
        <w:rPr>
          <w:rFonts w:ascii="Times New Roman" w:hAnsi="Times New Roman" w:cs="Times New Roman"/>
          <w:color w:val="0D0D0D" w:themeColor="text1" w:themeTint="F2"/>
          <w:spacing w:val="-6"/>
          <w:kern w:val="32"/>
          <w:lang w:bidi="th-TH"/>
        </w:rPr>
      </w:pPr>
    </w:p>
    <w:p w14:paraId="1C8A4882" w14:textId="35DC8A03" w:rsidR="00985F89" w:rsidRPr="000C48DB" w:rsidRDefault="009C2D40" w:rsidP="00671CEE">
      <w:pPr>
        <w:spacing w:before="120"/>
        <w:rPr>
          <w:rFonts w:ascii="Times New Roman" w:hAnsi="Times New Roman" w:cs="Times New Roman"/>
          <w:b/>
          <w:bCs/>
          <w:color w:val="0D0D0D" w:themeColor="text1" w:themeTint="F2"/>
          <w:spacing w:val="-6"/>
          <w:kern w:val="32"/>
          <w:lang w:bidi="th-TH"/>
        </w:rPr>
      </w:pPr>
      <w:proofErr w:type="spellStart"/>
      <w:r w:rsidRPr="000C48DB">
        <w:rPr>
          <w:rFonts w:ascii="Times New Roman" w:hAnsi="Times New Roman" w:cs="Times New Roman"/>
          <w:b/>
          <w:bCs/>
          <w:color w:val="0D0D0D" w:themeColor="text1" w:themeTint="F2"/>
          <w:spacing w:val="-6"/>
          <w:kern w:val="32"/>
          <w:cs/>
          <w:lang w:bidi="th-TH"/>
        </w:rPr>
        <w:t>Topic</w:t>
      </w:r>
      <w:proofErr w:type="spellEnd"/>
      <w:r w:rsidR="00985F89" w:rsidRPr="000C48DB">
        <w:rPr>
          <w:rFonts w:ascii="Times New Roman" w:hAnsi="Times New Roman" w:cs="Times New Roman"/>
          <w:b/>
          <w:bCs/>
          <w:color w:val="0D0D0D" w:themeColor="text1" w:themeTint="F2"/>
          <w:spacing w:val="-6"/>
          <w:kern w:val="32"/>
          <w:cs/>
          <w:lang w:bidi="th-TH"/>
        </w:rPr>
        <w:t xml:space="preserve"> 19 </w:t>
      </w:r>
      <w:proofErr w:type="spellStart"/>
      <w:r w:rsidRPr="000C48DB">
        <w:rPr>
          <w:rFonts w:ascii="Times New Roman" w:hAnsi="Times New Roman" w:cs="Times New Roman"/>
          <w:b/>
          <w:bCs/>
          <w:color w:val="0D0D0D" w:themeColor="text1" w:themeTint="F2"/>
          <w:spacing w:val="-6"/>
          <w:kern w:val="32"/>
          <w:cs/>
          <w:lang w:bidi="th-TH"/>
        </w:rPr>
        <w:t>Wording</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in</w:t>
      </w:r>
      <w:proofErr w:type="spellEnd"/>
      <w:r w:rsidRPr="000C48DB">
        <w:rPr>
          <w:rFonts w:ascii="Times New Roman" w:hAnsi="Times New Roman" w:cs="Times New Roman"/>
          <w:b/>
          <w:bCs/>
          <w:color w:val="0D0D0D" w:themeColor="text1" w:themeTint="F2"/>
          <w:spacing w:val="-6"/>
          <w:kern w:val="32"/>
          <w:cs/>
          <w:lang w:bidi="th-TH"/>
        </w:rPr>
        <w:t xml:space="preserve"> V</w:t>
      </w:r>
      <w:r w:rsidR="00985F89" w:rsidRPr="000C48DB">
        <w:rPr>
          <w:rFonts w:ascii="Times New Roman" w:hAnsi="Times New Roman" w:cs="Times New Roman"/>
          <w:b/>
          <w:bCs/>
          <w:color w:val="0D0D0D" w:themeColor="text1" w:themeTint="F2"/>
          <w:spacing w:val="-6"/>
          <w:kern w:val="32"/>
          <w:cs/>
          <w:lang w:bidi="th-TH"/>
        </w:rPr>
        <w:t xml:space="preserve">2.3.1.1 </w:t>
      </w:r>
      <w:proofErr w:type="spellStart"/>
      <w:r w:rsidRPr="000C48DB">
        <w:rPr>
          <w:rFonts w:ascii="Times New Roman" w:hAnsi="Times New Roman" w:cs="Times New Roman"/>
          <w:b/>
          <w:bCs/>
          <w:color w:val="0D0D0D" w:themeColor="text1" w:themeTint="F2"/>
          <w:spacing w:val="-6"/>
          <w:kern w:val="32"/>
          <w:cs/>
          <w:lang w:bidi="th-TH"/>
        </w:rPr>
        <w:t>of</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Operator</w:t>
      </w:r>
      <w:proofErr w:type="spellEnd"/>
      <w:r w:rsidR="00985F89" w:rsidRPr="000C48DB">
        <w:rPr>
          <w:rFonts w:ascii="Times New Roman" w:hAnsi="Times New Roman" w:cs="Times New Roman"/>
          <w:b/>
          <w:bCs/>
          <w:color w:val="0D0D0D" w:themeColor="text1" w:themeTint="F2"/>
          <w:spacing w:val="-6"/>
          <w:kern w:val="32"/>
          <w:cs/>
          <w:lang w:bidi="th-TH"/>
        </w:rPr>
        <w:t xml:space="preserve"> 5 </w:t>
      </w:r>
    </w:p>
    <w:p w14:paraId="2EDCDB46" w14:textId="2A55DB36" w:rsidR="00EE4EB7" w:rsidRDefault="00CA724C" w:rsidP="00EE4EB7">
      <w:pPr>
        <w:spacing w:before="120" w:after="120"/>
        <w:ind w:firstLine="993"/>
        <w:jc w:val="both"/>
        <w:rPr>
          <w:rFonts w:ascii="Times New Roman" w:hAnsi="Times New Roman" w:cs="Times New Roman"/>
          <w:color w:val="0D0D0D" w:themeColor="text1" w:themeTint="F2"/>
          <w:spacing w:val="-8"/>
          <w:kern w:val="32"/>
          <w:lang w:bidi="th-TH"/>
        </w:rPr>
      </w:pPr>
      <w:r w:rsidRPr="00CA724C">
        <w:rPr>
          <w:rFonts w:ascii="Times New Roman" w:hAnsi="Times New Roman" w:cs="Times New Roman"/>
          <w:color w:val="0D0D0D" w:themeColor="text1" w:themeTint="F2"/>
          <w:spacing w:val="-8"/>
          <w:kern w:val="32"/>
          <w:lang w:bidi="th-TH"/>
        </w:rPr>
        <w:t xml:space="preserve">Technical Consultant to the EU FLEGT Facility from EFI </w:t>
      </w:r>
      <w:r w:rsidR="00EE4EB7" w:rsidRPr="00EE4EB7">
        <w:rPr>
          <w:rFonts w:ascii="Times New Roman" w:hAnsi="Times New Roman" w:cs="Times New Roman"/>
          <w:color w:val="0D0D0D" w:themeColor="text1" w:themeTint="F2"/>
          <w:spacing w:val="-8"/>
          <w:kern w:val="32"/>
          <w:lang w:bidi="th-TH"/>
        </w:rPr>
        <w:t xml:space="preserve">comments verifier has the same meaning as an indicator. The verifier should be a document or other evidence, specify “timber account” to be a verifier is too general. In order that Thai side should add a suitable verifier into this. </w:t>
      </w:r>
    </w:p>
    <w:p w14:paraId="6FEE6C81" w14:textId="61A44804" w:rsidR="00EB0FEF" w:rsidRPr="00EB0FEF" w:rsidRDefault="00EB0FEF" w:rsidP="00EE4EB7">
      <w:pPr>
        <w:spacing w:before="120" w:after="120"/>
        <w:ind w:firstLine="993"/>
        <w:jc w:val="both"/>
        <w:rPr>
          <w:rFonts w:ascii="Times New Roman" w:hAnsi="Times New Roman" w:cs="Times New Roman"/>
          <w:color w:val="0D0D0D" w:themeColor="text1" w:themeTint="F2"/>
          <w:spacing w:val="-8"/>
          <w:kern w:val="32"/>
          <w:lang w:bidi="th-TH"/>
        </w:rPr>
      </w:pPr>
      <w:r w:rsidRPr="00EB0FEF">
        <w:rPr>
          <w:rFonts w:ascii="Times New Roman" w:hAnsi="Times New Roman" w:cs="Times New Roman"/>
          <w:color w:val="0D0D0D" w:themeColor="text1" w:themeTint="F2"/>
          <w:spacing w:val="-8"/>
          <w:kern w:val="32"/>
          <w:lang w:bidi="th-TH"/>
        </w:rPr>
        <w:t>The working group add</w:t>
      </w:r>
      <w:r w:rsidR="00DB59BD">
        <w:rPr>
          <w:rFonts w:ascii="Times New Roman" w:hAnsi="Times New Roman" w:cs="Times New Roman"/>
          <w:color w:val="0D0D0D" w:themeColor="text1" w:themeTint="F2"/>
          <w:spacing w:val="-8"/>
          <w:kern w:val="32"/>
          <w:lang w:bidi="th-TH"/>
        </w:rPr>
        <w:t>s</w:t>
      </w:r>
      <w:r w:rsidRPr="00EB0FEF">
        <w:rPr>
          <w:rFonts w:ascii="Times New Roman" w:hAnsi="Times New Roman" w:cs="Times New Roman"/>
          <w:color w:val="0D0D0D" w:themeColor="text1" w:themeTint="F2"/>
          <w:spacing w:val="-8"/>
          <w:kern w:val="32"/>
          <w:lang w:bidi="th-TH"/>
        </w:rPr>
        <w:t xml:space="preserve"> V2.3.1.1 of Operator 5 to “log acquisition evidence” i.e. Transportation Certificate (S.P.15, Transforming timber certificate, Rubber certificate that recording into this account – Log account of Processing sawmill, Transformed timber account of Processing sawmill, Log and Transformed timber record of Processing sawmill</w:t>
      </w:r>
      <w:r w:rsidR="00EE4EB7">
        <w:rPr>
          <w:rFonts w:ascii="Times New Roman" w:hAnsi="Times New Roman" w:cs="Times New Roman"/>
          <w:color w:val="0D0D0D" w:themeColor="text1" w:themeTint="F2"/>
          <w:spacing w:val="-8"/>
          <w:kern w:val="32"/>
          <w:lang w:bidi="th-TH"/>
        </w:rPr>
        <w:t>.</w:t>
      </w:r>
    </w:p>
    <w:p w14:paraId="489703A7" w14:textId="2DEA7765" w:rsidR="00743AF3" w:rsidRDefault="00EB0FEF" w:rsidP="00EB0FEF">
      <w:pPr>
        <w:spacing w:before="120" w:after="120"/>
        <w:ind w:firstLine="993"/>
        <w:rPr>
          <w:rFonts w:ascii="Times New Roman" w:hAnsi="Times New Roman" w:cs="Times New Roman"/>
          <w:color w:val="0D0D0D" w:themeColor="text1" w:themeTint="F2"/>
          <w:spacing w:val="-8"/>
          <w:kern w:val="32"/>
          <w:lang w:bidi="th-TH"/>
        </w:rPr>
      </w:pPr>
      <w:r w:rsidRPr="00EB0FEF">
        <w:rPr>
          <w:rFonts w:ascii="Times New Roman" w:hAnsi="Times New Roman" w:cs="Times New Roman"/>
          <w:b/>
          <w:color w:val="0D0D0D" w:themeColor="text1" w:themeTint="F2"/>
          <w:spacing w:val="-8"/>
          <w:kern w:val="32"/>
          <w:u w:val="single"/>
          <w:lang w:bidi="th-TH"/>
        </w:rPr>
        <w:t>Conclusion</w:t>
      </w:r>
      <w:r w:rsidRPr="00EB0FEF">
        <w:rPr>
          <w:rFonts w:ascii="Times New Roman" w:hAnsi="Times New Roman" w:cs="Times New Roman"/>
          <w:color w:val="0D0D0D" w:themeColor="text1" w:themeTint="F2"/>
          <w:spacing w:val="-8"/>
          <w:kern w:val="32"/>
          <w:lang w:bidi="th-TH"/>
        </w:rPr>
        <w:t xml:space="preserve"> The meeting is informed.</w:t>
      </w:r>
    </w:p>
    <w:p w14:paraId="3D3B97DB" w14:textId="77777777" w:rsidR="00EB0FEF" w:rsidRPr="000C48DB" w:rsidRDefault="00EB0FEF" w:rsidP="00EB0FEF">
      <w:pPr>
        <w:spacing w:before="120" w:after="120"/>
        <w:rPr>
          <w:rFonts w:ascii="Times New Roman" w:hAnsi="Times New Roman" w:cs="Times New Roman"/>
          <w:b/>
          <w:bCs/>
          <w:color w:val="0D0D0D" w:themeColor="text1" w:themeTint="F2"/>
          <w:spacing w:val="-6"/>
          <w:kern w:val="32"/>
          <w:cs/>
          <w:lang w:bidi="th-TH"/>
        </w:rPr>
      </w:pPr>
    </w:p>
    <w:p w14:paraId="07236130" w14:textId="27BC9B21" w:rsidR="0040742C" w:rsidRPr="000C48DB" w:rsidRDefault="00743AF3" w:rsidP="00671CEE">
      <w:pPr>
        <w:spacing w:before="120" w:after="120"/>
        <w:rPr>
          <w:rFonts w:ascii="Times New Roman" w:hAnsi="Times New Roman" w:cs="Times New Roman"/>
          <w:b/>
          <w:bCs/>
          <w:color w:val="0D0D0D" w:themeColor="text1" w:themeTint="F2"/>
          <w:spacing w:val="-6"/>
          <w:kern w:val="32"/>
          <w:lang w:bidi="th-TH"/>
        </w:rPr>
      </w:pPr>
      <w:proofErr w:type="spellStart"/>
      <w:r w:rsidRPr="000C48DB">
        <w:rPr>
          <w:rFonts w:ascii="Times New Roman" w:hAnsi="Times New Roman" w:cs="Times New Roman"/>
          <w:b/>
          <w:bCs/>
          <w:color w:val="0D0D0D" w:themeColor="text1" w:themeTint="F2"/>
          <w:spacing w:val="-6"/>
          <w:kern w:val="32"/>
          <w:cs/>
          <w:lang w:bidi="th-TH"/>
        </w:rPr>
        <w:t>Topic</w:t>
      </w:r>
      <w:proofErr w:type="spellEnd"/>
      <w:r w:rsidRPr="000C48DB">
        <w:rPr>
          <w:rFonts w:ascii="Times New Roman" w:hAnsi="Times New Roman" w:cs="Times New Roman"/>
          <w:b/>
          <w:bCs/>
          <w:color w:val="0D0D0D" w:themeColor="text1" w:themeTint="F2"/>
          <w:spacing w:val="-6"/>
          <w:kern w:val="32"/>
          <w:cs/>
          <w:lang w:bidi="th-TH"/>
        </w:rPr>
        <w:t xml:space="preserve"> </w:t>
      </w:r>
      <w:r w:rsidR="0040742C" w:rsidRPr="000C48DB">
        <w:rPr>
          <w:rFonts w:ascii="Times New Roman" w:hAnsi="Times New Roman" w:cs="Times New Roman"/>
          <w:b/>
          <w:bCs/>
          <w:color w:val="0D0D0D" w:themeColor="text1" w:themeTint="F2"/>
          <w:spacing w:val="-6"/>
          <w:kern w:val="32"/>
          <w:cs/>
          <w:lang w:bidi="th-TH"/>
        </w:rPr>
        <w:t xml:space="preserve">23 </w:t>
      </w:r>
      <w:proofErr w:type="spellStart"/>
      <w:r w:rsidRPr="000C48DB">
        <w:rPr>
          <w:rFonts w:ascii="Times New Roman" w:hAnsi="Times New Roman" w:cs="Times New Roman"/>
          <w:b/>
          <w:bCs/>
          <w:color w:val="0D0D0D" w:themeColor="text1" w:themeTint="F2"/>
          <w:spacing w:val="-6"/>
          <w:kern w:val="32"/>
          <w:cs/>
          <w:lang w:bidi="th-TH"/>
        </w:rPr>
        <w:t>Divide</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issue</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in</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Principle</w:t>
      </w:r>
      <w:proofErr w:type="spellEnd"/>
      <w:r w:rsidRPr="000C48DB">
        <w:rPr>
          <w:rFonts w:ascii="Times New Roman" w:hAnsi="Times New Roman" w:cs="Times New Roman"/>
          <w:b/>
          <w:bCs/>
          <w:color w:val="0D0D0D" w:themeColor="text1" w:themeTint="F2"/>
          <w:spacing w:val="-6"/>
          <w:kern w:val="32"/>
          <w:cs/>
          <w:lang w:bidi="th-TH"/>
        </w:rPr>
        <w:t xml:space="preserve"> 3 (</w:t>
      </w:r>
      <w:proofErr w:type="spellStart"/>
      <w:r w:rsidRPr="000C48DB">
        <w:rPr>
          <w:rFonts w:ascii="Times New Roman" w:hAnsi="Times New Roman" w:cs="Times New Roman"/>
          <w:b/>
          <w:bCs/>
          <w:color w:val="0D0D0D" w:themeColor="text1" w:themeTint="F2"/>
          <w:spacing w:val="-6"/>
          <w:kern w:val="32"/>
          <w:cs/>
          <w:lang w:bidi="th-TH"/>
        </w:rPr>
        <w:t>Operator’s</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Forest</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Management</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Environment</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and</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Harvesting</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Obligations</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and</w:t>
      </w:r>
      <w:proofErr w:type="spellEnd"/>
      <w:r w:rsidRPr="000C48DB">
        <w:rPr>
          <w:rFonts w:ascii="Times New Roman" w:hAnsi="Times New Roman" w:cs="Times New Roman"/>
          <w:b/>
          <w:bCs/>
          <w:color w:val="0D0D0D" w:themeColor="text1" w:themeTint="F2"/>
          <w:spacing w:val="-6"/>
          <w:kern w:val="32"/>
          <w:cs/>
          <w:lang w:bidi="th-TH"/>
        </w:rPr>
        <w:t xml:space="preserve"> </w:t>
      </w:r>
      <w:proofErr w:type="spellStart"/>
      <w:r w:rsidRPr="000C48DB">
        <w:rPr>
          <w:rFonts w:ascii="Times New Roman" w:hAnsi="Times New Roman" w:cs="Times New Roman"/>
          <w:b/>
          <w:bCs/>
          <w:color w:val="0D0D0D" w:themeColor="text1" w:themeTint="F2"/>
          <w:spacing w:val="-6"/>
          <w:kern w:val="32"/>
          <w:cs/>
          <w:lang w:bidi="th-TH"/>
        </w:rPr>
        <w:t>Practices</w:t>
      </w:r>
      <w:proofErr w:type="spellEnd"/>
      <w:r w:rsidRPr="000C48DB">
        <w:rPr>
          <w:rFonts w:ascii="Times New Roman" w:hAnsi="Times New Roman" w:cs="Times New Roman"/>
          <w:b/>
          <w:bCs/>
          <w:color w:val="0D0D0D" w:themeColor="text1" w:themeTint="F2"/>
          <w:spacing w:val="-6"/>
          <w:kern w:val="32"/>
          <w:cs/>
          <w:lang w:bidi="th-TH"/>
        </w:rPr>
        <w:t>)</w:t>
      </w:r>
    </w:p>
    <w:p w14:paraId="0D0AD54B" w14:textId="607514CD" w:rsidR="00EE4EB7" w:rsidRDefault="00EE4EB7" w:rsidP="00E7101D">
      <w:pPr>
        <w:ind w:firstLine="993"/>
        <w:jc w:val="thaiDistribute"/>
        <w:rPr>
          <w:rFonts w:ascii="Times New Roman" w:hAnsi="Times New Roman" w:cs="Times New Roman"/>
          <w:color w:val="0D0D0D" w:themeColor="text1" w:themeTint="F2"/>
          <w:spacing w:val="-6"/>
          <w:kern w:val="32"/>
          <w:lang w:bidi="th-TH"/>
        </w:rPr>
      </w:pPr>
      <w:r w:rsidRPr="00EE4EB7">
        <w:rPr>
          <w:rFonts w:ascii="Times New Roman" w:hAnsi="Times New Roman" w:cs="Times New Roman"/>
          <w:color w:val="0D0D0D" w:themeColor="text1" w:themeTint="F2"/>
          <w:spacing w:val="-6"/>
          <w:kern w:val="32"/>
          <w:lang w:bidi="th-TH"/>
        </w:rPr>
        <w:t>This is a general suggestion to Principle 3 in LD; the P3 is cover</w:t>
      </w:r>
      <w:r w:rsidR="00682977">
        <w:rPr>
          <w:rFonts w:ascii="Times New Roman" w:hAnsi="Times New Roman" w:cs="Times New Roman"/>
          <w:color w:val="0D0D0D" w:themeColor="text1" w:themeTint="F2"/>
          <w:spacing w:val="-6"/>
          <w:kern w:val="32"/>
          <w:lang w:bidi="th-TH"/>
        </w:rPr>
        <w:t>ed</w:t>
      </w:r>
      <w:r w:rsidRPr="00EE4EB7">
        <w:rPr>
          <w:rFonts w:ascii="Times New Roman" w:hAnsi="Times New Roman" w:cs="Times New Roman"/>
          <w:color w:val="0D0D0D" w:themeColor="text1" w:themeTint="F2"/>
          <w:spacing w:val="-6"/>
          <w:kern w:val="32"/>
          <w:lang w:bidi="th-TH"/>
        </w:rPr>
        <w:t xml:space="preserve"> forest management, environmental and harvesting. P3 occurs to every operator so that to make it clear; </w:t>
      </w:r>
      <w:r w:rsidR="00682977" w:rsidRPr="00682977">
        <w:rPr>
          <w:rFonts w:ascii="Times New Roman" w:hAnsi="Times New Roman" w:cs="Times New Roman"/>
          <w:color w:val="0D0D0D" w:themeColor="text1" w:themeTint="F2"/>
          <w:spacing w:val="-6"/>
          <w:kern w:val="32"/>
          <w:lang w:bidi="th-TH"/>
        </w:rPr>
        <w:t>Technical Consultant to the EU FLEGT Facility from EFI</w:t>
      </w:r>
      <w:r w:rsidR="00682977">
        <w:rPr>
          <w:rFonts w:ascii="Times New Roman" w:hAnsi="Times New Roman" w:cs="Times New Roman"/>
          <w:color w:val="0D0D0D" w:themeColor="text1" w:themeTint="F2"/>
          <w:spacing w:val="-6"/>
          <w:kern w:val="32"/>
          <w:lang w:bidi="th-TH"/>
        </w:rPr>
        <w:t xml:space="preserve"> suggests</w:t>
      </w:r>
      <w:r w:rsidRPr="00EE4EB7">
        <w:rPr>
          <w:rFonts w:ascii="Times New Roman" w:hAnsi="Times New Roman" w:cs="Times New Roman"/>
          <w:color w:val="0D0D0D" w:themeColor="text1" w:themeTint="F2"/>
          <w:spacing w:val="-6"/>
          <w:kern w:val="32"/>
          <w:lang w:bidi="th-TH"/>
        </w:rPr>
        <w:t xml:space="preserve"> to divide this principle to two parts. </w:t>
      </w:r>
    </w:p>
    <w:p w14:paraId="4467A5C4" w14:textId="182EDFEB" w:rsidR="00E7101D" w:rsidRPr="00E7101D" w:rsidRDefault="00E7101D" w:rsidP="00E7101D">
      <w:pPr>
        <w:ind w:firstLine="993"/>
        <w:jc w:val="thaiDistribute"/>
        <w:rPr>
          <w:rFonts w:ascii="Times New Roman" w:hAnsi="Times New Roman" w:cs="Times New Roman"/>
          <w:color w:val="0D0D0D" w:themeColor="text1" w:themeTint="F2"/>
          <w:spacing w:val="-6"/>
          <w:kern w:val="32"/>
          <w:lang w:bidi="th-TH"/>
        </w:rPr>
      </w:pPr>
      <w:r w:rsidRPr="00E7101D">
        <w:rPr>
          <w:rFonts w:ascii="Times New Roman" w:hAnsi="Times New Roman" w:cs="Times New Roman"/>
          <w:color w:val="0D0D0D" w:themeColor="text1" w:themeTint="F2"/>
          <w:spacing w:val="-6"/>
          <w:kern w:val="32"/>
          <w:lang w:bidi="th-TH"/>
        </w:rPr>
        <w:t>1)</w:t>
      </w:r>
      <w:r w:rsidR="00EE4EB7">
        <w:rPr>
          <w:rFonts w:ascii="Times New Roman" w:hAnsi="Times New Roman" w:cs="Times New Roman"/>
          <w:color w:val="0D0D0D" w:themeColor="text1" w:themeTint="F2"/>
          <w:spacing w:val="-6"/>
          <w:kern w:val="32"/>
          <w:lang w:bidi="th-TH"/>
        </w:rPr>
        <w:t xml:space="preserve"> Principle on</w:t>
      </w:r>
      <w:r w:rsidRPr="00E7101D">
        <w:rPr>
          <w:rFonts w:ascii="Times New Roman" w:hAnsi="Times New Roman" w:cs="Times New Roman"/>
          <w:color w:val="0D0D0D" w:themeColor="text1" w:themeTint="F2"/>
          <w:spacing w:val="-6"/>
          <w:kern w:val="32"/>
          <w:lang w:bidi="th-TH"/>
        </w:rPr>
        <w:t xml:space="preserve"> forest management (presently show in criteria 3.1, 3.2, 3.3 and 3.4)</w:t>
      </w:r>
    </w:p>
    <w:p w14:paraId="574F27A5" w14:textId="0C8BB786" w:rsidR="00E7101D" w:rsidRPr="00E7101D" w:rsidRDefault="00E7101D" w:rsidP="00E7101D">
      <w:pPr>
        <w:ind w:firstLine="993"/>
        <w:jc w:val="thaiDistribute"/>
        <w:rPr>
          <w:rFonts w:ascii="Times New Roman" w:hAnsi="Times New Roman" w:cs="Times New Roman"/>
          <w:color w:val="0D0D0D" w:themeColor="text1" w:themeTint="F2"/>
          <w:spacing w:val="-6"/>
          <w:kern w:val="32"/>
          <w:lang w:bidi="th-TH"/>
        </w:rPr>
      </w:pPr>
      <w:r w:rsidRPr="00E7101D">
        <w:rPr>
          <w:rFonts w:ascii="Times New Roman" w:hAnsi="Times New Roman" w:cs="Times New Roman"/>
          <w:color w:val="0D0D0D" w:themeColor="text1" w:themeTint="F2"/>
          <w:spacing w:val="-6"/>
          <w:kern w:val="32"/>
          <w:lang w:bidi="th-TH"/>
        </w:rPr>
        <w:t>2) Principle on environmental (presently show in criteria 3.5, 3.</w:t>
      </w:r>
      <w:r>
        <w:rPr>
          <w:rFonts w:ascii="Times New Roman" w:hAnsi="Times New Roman" w:cs="Times New Roman"/>
          <w:color w:val="0D0D0D" w:themeColor="text1" w:themeTint="F2"/>
          <w:spacing w:val="-6"/>
          <w:kern w:val="32"/>
          <w:lang w:bidi="th-TH"/>
        </w:rPr>
        <w:t>6 and</w:t>
      </w:r>
      <w:r w:rsidRPr="00E7101D">
        <w:rPr>
          <w:rFonts w:ascii="Times New Roman" w:hAnsi="Times New Roman" w:cs="Times New Roman"/>
          <w:color w:val="0D0D0D" w:themeColor="text1" w:themeTint="F2"/>
          <w:spacing w:val="-6"/>
          <w:kern w:val="32"/>
          <w:lang w:bidi="th-TH"/>
        </w:rPr>
        <w:t xml:space="preserve"> 3.7)</w:t>
      </w:r>
    </w:p>
    <w:p w14:paraId="2F136A19" w14:textId="12B0BDCF" w:rsidR="003337D7" w:rsidRDefault="00E7101D" w:rsidP="00E7101D">
      <w:pPr>
        <w:ind w:firstLine="993"/>
        <w:jc w:val="thaiDistribute"/>
        <w:rPr>
          <w:rFonts w:ascii="Times New Roman" w:hAnsi="Times New Roman" w:cs="Times New Roman"/>
          <w:color w:val="0D0D0D" w:themeColor="text1" w:themeTint="F2"/>
          <w:spacing w:val="-6"/>
          <w:kern w:val="32"/>
          <w:lang w:bidi="th-TH"/>
        </w:rPr>
      </w:pPr>
      <w:r w:rsidRPr="00E7101D">
        <w:rPr>
          <w:rFonts w:ascii="Times New Roman" w:hAnsi="Times New Roman" w:cs="Times New Roman"/>
          <w:b/>
          <w:color w:val="0D0D0D" w:themeColor="text1" w:themeTint="F2"/>
          <w:spacing w:val="-6"/>
          <w:kern w:val="32"/>
          <w:u w:val="single"/>
          <w:lang w:bidi="th-TH"/>
        </w:rPr>
        <w:t>Conclusion</w:t>
      </w:r>
      <w:r w:rsidRPr="00E7101D">
        <w:rPr>
          <w:rFonts w:ascii="Times New Roman" w:hAnsi="Times New Roman" w:cs="Times New Roman"/>
          <w:color w:val="0D0D0D" w:themeColor="text1" w:themeTint="F2"/>
          <w:spacing w:val="-6"/>
          <w:kern w:val="32"/>
          <w:lang w:bidi="th-TH"/>
        </w:rPr>
        <w:t xml:space="preserve"> The meeting agreed on dividing to two issues.</w:t>
      </w:r>
    </w:p>
    <w:p w14:paraId="216E7203" w14:textId="77777777" w:rsidR="00E7101D" w:rsidRPr="000C48DB" w:rsidRDefault="00E7101D" w:rsidP="00E7101D">
      <w:pPr>
        <w:jc w:val="thaiDistribute"/>
        <w:rPr>
          <w:rFonts w:ascii="Times New Roman" w:hAnsi="Times New Roman" w:cs="Times New Roman"/>
          <w:color w:val="0D0D0D" w:themeColor="text1" w:themeTint="F2"/>
          <w:spacing w:val="-8"/>
          <w:kern w:val="32"/>
          <w:lang w:bidi="th-TH"/>
        </w:rPr>
      </w:pPr>
    </w:p>
    <w:p w14:paraId="26F775B9" w14:textId="6BB57E75" w:rsidR="00C55E06" w:rsidRPr="000C48DB" w:rsidRDefault="003337D7" w:rsidP="00C55E06">
      <w:pPr>
        <w:jc w:val="thaiDistribute"/>
        <w:rPr>
          <w:rFonts w:ascii="Times New Roman" w:hAnsi="Times New Roman" w:cs="Times New Roman"/>
          <w:color w:val="0D0D0D" w:themeColor="text1" w:themeTint="F2"/>
          <w:spacing w:val="-8"/>
          <w:kern w:val="32"/>
          <w:lang w:bidi="th-TH"/>
        </w:rPr>
      </w:pPr>
      <w:proofErr w:type="spellStart"/>
      <w:r w:rsidRPr="000C48DB">
        <w:rPr>
          <w:rFonts w:ascii="Times New Roman" w:hAnsi="Times New Roman" w:cs="Times New Roman"/>
          <w:b/>
          <w:bCs/>
          <w:color w:val="0D0D0D" w:themeColor="text1" w:themeTint="F2"/>
          <w:spacing w:val="-8"/>
          <w:kern w:val="32"/>
          <w:cs/>
          <w:lang w:bidi="th-TH"/>
        </w:rPr>
        <w:t>Topic</w:t>
      </w:r>
      <w:proofErr w:type="spellEnd"/>
      <w:r w:rsidRPr="000C48DB">
        <w:rPr>
          <w:rFonts w:ascii="Times New Roman" w:hAnsi="Times New Roman" w:cs="Times New Roman"/>
          <w:b/>
          <w:bCs/>
          <w:color w:val="0D0D0D" w:themeColor="text1" w:themeTint="F2"/>
          <w:spacing w:val="-8"/>
          <w:kern w:val="32"/>
          <w:cs/>
          <w:lang w:bidi="th-TH"/>
        </w:rPr>
        <w:t xml:space="preserve"> </w:t>
      </w:r>
      <w:r w:rsidR="00C55E06" w:rsidRPr="000C48DB">
        <w:rPr>
          <w:rFonts w:ascii="Times New Roman" w:hAnsi="Times New Roman" w:cs="Times New Roman"/>
          <w:b/>
          <w:bCs/>
          <w:color w:val="0D0D0D" w:themeColor="text1" w:themeTint="F2"/>
          <w:spacing w:val="-8"/>
          <w:kern w:val="32"/>
          <w:cs/>
          <w:lang w:bidi="th-TH"/>
        </w:rPr>
        <w:t>29</w:t>
      </w:r>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Permission</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condition</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monitoring</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of</w:t>
      </w:r>
      <w:proofErr w:type="spellEnd"/>
      <w:r w:rsidRPr="000C48DB">
        <w:rPr>
          <w:rFonts w:ascii="Times New Roman" w:hAnsi="Times New Roman" w:cs="Times New Roman"/>
          <w:b/>
          <w:bCs/>
          <w:color w:val="0D0D0D" w:themeColor="text1" w:themeTint="F2"/>
          <w:spacing w:val="-8"/>
          <w:kern w:val="32"/>
          <w:cs/>
          <w:lang w:bidi="th-TH"/>
        </w:rPr>
        <w:t xml:space="preserve"> I</w:t>
      </w:r>
      <w:r w:rsidR="00F26DB2" w:rsidRPr="000C48DB">
        <w:rPr>
          <w:rFonts w:ascii="Times New Roman" w:hAnsi="Times New Roman" w:cs="Times New Roman"/>
          <w:b/>
          <w:bCs/>
          <w:color w:val="0D0D0D" w:themeColor="text1" w:themeTint="F2"/>
          <w:spacing w:val="-8"/>
          <w:kern w:val="32"/>
          <w:cs/>
          <w:lang w:bidi="th-TH"/>
        </w:rPr>
        <w:t xml:space="preserve">3.5.1 </w:t>
      </w:r>
      <w:proofErr w:type="spellStart"/>
      <w:r w:rsidRPr="000C48DB">
        <w:rPr>
          <w:rFonts w:ascii="Times New Roman" w:hAnsi="Times New Roman" w:cs="Times New Roman"/>
          <w:b/>
          <w:bCs/>
          <w:color w:val="0D0D0D" w:themeColor="text1" w:themeTint="F2"/>
          <w:spacing w:val="-8"/>
          <w:kern w:val="32"/>
          <w:cs/>
          <w:lang w:bidi="th-TH"/>
        </w:rPr>
        <w:t>under</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Operator</w:t>
      </w:r>
      <w:proofErr w:type="spellEnd"/>
      <w:r w:rsidR="00F26DB2" w:rsidRPr="000C48DB">
        <w:rPr>
          <w:rFonts w:ascii="Times New Roman" w:hAnsi="Times New Roman" w:cs="Times New Roman"/>
          <w:b/>
          <w:bCs/>
          <w:color w:val="0D0D0D" w:themeColor="text1" w:themeTint="F2"/>
          <w:spacing w:val="-8"/>
          <w:kern w:val="32"/>
          <w:cs/>
          <w:lang w:bidi="th-TH"/>
        </w:rPr>
        <w:t xml:space="preserve"> 1 </w:t>
      </w:r>
      <w:r w:rsidRPr="000C48DB">
        <w:rPr>
          <w:rFonts w:ascii="Times New Roman" w:hAnsi="Times New Roman" w:cs="Times New Roman"/>
          <w:b/>
          <w:bCs/>
          <w:color w:val="0D0D0D" w:themeColor="text1" w:themeTint="F2"/>
          <w:spacing w:val="-8"/>
          <w:kern w:val="32"/>
          <w:cs/>
          <w:lang w:bidi="th-TH"/>
        </w:rPr>
        <w:t>(</w:t>
      </w:r>
      <w:proofErr w:type="spellStart"/>
      <w:r w:rsidRPr="000C48DB">
        <w:rPr>
          <w:rFonts w:ascii="Times New Roman" w:hAnsi="Times New Roman" w:cs="Times New Roman"/>
          <w:b/>
          <w:bCs/>
          <w:color w:val="0D0D0D" w:themeColor="text1" w:themeTint="F2"/>
          <w:spacing w:val="-8"/>
          <w:kern w:val="32"/>
          <w:cs/>
          <w:lang w:bidi="th-TH"/>
        </w:rPr>
        <w:t>An</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operator</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complies</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with</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RFD</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plantation</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reporting</w:t>
      </w:r>
      <w:proofErr w:type="spellEnd"/>
      <w:r w:rsidRPr="000C48DB">
        <w:rPr>
          <w:rFonts w:ascii="Times New Roman" w:hAnsi="Times New Roman" w:cs="Times New Roman"/>
          <w:b/>
          <w:bCs/>
          <w:color w:val="0D0D0D" w:themeColor="text1" w:themeTint="F2"/>
          <w:spacing w:val="-8"/>
          <w:kern w:val="32"/>
          <w:cs/>
          <w:lang w:bidi="th-TH"/>
        </w:rPr>
        <w:t xml:space="preserve"> </w:t>
      </w:r>
      <w:proofErr w:type="spellStart"/>
      <w:r w:rsidRPr="000C48DB">
        <w:rPr>
          <w:rFonts w:ascii="Times New Roman" w:hAnsi="Times New Roman" w:cs="Times New Roman"/>
          <w:b/>
          <w:bCs/>
          <w:color w:val="0D0D0D" w:themeColor="text1" w:themeTint="F2"/>
          <w:spacing w:val="-8"/>
          <w:kern w:val="32"/>
          <w:cs/>
          <w:lang w:bidi="th-TH"/>
        </w:rPr>
        <w:t>requirements</w:t>
      </w:r>
      <w:proofErr w:type="spellEnd"/>
      <w:r w:rsidRPr="000C48DB">
        <w:rPr>
          <w:rFonts w:ascii="Times New Roman" w:hAnsi="Times New Roman" w:cs="Times New Roman"/>
          <w:b/>
          <w:bCs/>
          <w:color w:val="0D0D0D" w:themeColor="text1" w:themeTint="F2"/>
          <w:spacing w:val="-8"/>
          <w:kern w:val="32"/>
          <w:cs/>
          <w:lang w:bidi="th-TH"/>
        </w:rPr>
        <w:t xml:space="preserve">) </w:t>
      </w:r>
    </w:p>
    <w:p w14:paraId="7170886A" w14:textId="74237CC2" w:rsidR="0050141C" w:rsidRDefault="0050141C" w:rsidP="00E7101D">
      <w:pPr>
        <w:ind w:firstLine="993"/>
        <w:jc w:val="thaiDistribute"/>
        <w:rPr>
          <w:rFonts w:ascii="Times New Roman" w:hAnsi="Times New Roman" w:cs="Times New Roman"/>
          <w:color w:val="0D0D0D" w:themeColor="text1" w:themeTint="F2"/>
          <w:spacing w:val="-8"/>
          <w:kern w:val="32"/>
          <w:lang w:bidi="th-TH"/>
        </w:rPr>
      </w:pPr>
      <w:r w:rsidRPr="0050141C">
        <w:rPr>
          <w:rFonts w:ascii="Times New Roman" w:hAnsi="Times New Roman" w:cs="Times New Roman"/>
          <w:color w:val="0D0D0D" w:themeColor="text1" w:themeTint="F2"/>
          <w:spacing w:val="-8"/>
          <w:kern w:val="32"/>
          <w:lang w:bidi="th-TH"/>
        </w:rPr>
        <w:t xml:space="preserve">This issue was raised in the mini-field test, especially in discussion with Forest Industrial Organization (FIO) representative about I3.5.1 of Operator 1 that is a regulation of report submit to Royal Forest Department (RFD) to inform on plantation management related. In old document mention only one verification that is annual report and not clear substance what report related including to unclear on verification process to confirm this report. So that </w:t>
      </w:r>
      <w:r w:rsidR="00F33AE0" w:rsidRPr="00F33AE0">
        <w:rPr>
          <w:rFonts w:ascii="Times New Roman" w:hAnsi="Times New Roman" w:cs="Times New Roman"/>
          <w:color w:val="0D0D0D" w:themeColor="text1" w:themeTint="F2"/>
          <w:spacing w:val="-8"/>
          <w:kern w:val="32"/>
          <w:lang w:bidi="th-TH"/>
        </w:rPr>
        <w:t xml:space="preserve">Technical Consultant to the EU FLEGT Facility from EFI </w:t>
      </w:r>
      <w:r w:rsidRPr="0050141C">
        <w:rPr>
          <w:rFonts w:ascii="Times New Roman" w:hAnsi="Times New Roman" w:cs="Times New Roman"/>
          <w:color w:val="0D0D0D" w:themeColor="text1" w:themeTint="F2"/>
          <w:spacing w:val="-8"/>
          <w:kern w:val="32"/>
          <w:lang w:bidi="th-TH"/>
        </w:rPr>
        <w:t>questions on the detail of verification will be cover all detail or not.</w:t>
      </w:r>
    </w:p>
    <w:p w14:paraId="78ED1A36" w14:textId="5C343704" w:rsidR="00E7101D" w:rsidRPr="00E7101D" w:rsidRDefault="00E7101D" w:rsidP="00E7101D">
      <w:pPr>
        <w:ind w:firstLine="993"/>
        <w:jc w:val="thaiDistribute"/>
        <w:rPr>
          <w:rFonts w:ascii="Times New Roman" w:hAnsi="Times New Roman" w:cs="Times New Roman"/>
          <w:color w:val="0D0D0D" w:themeColor="text1" w:themeTint="F2"/>
          <w:spacing w:val="-8"/>
          <w:kern w:val="32"/>
          <w:lang w:bidi="th-TH"/>
        </w:rPr>
      </w:pPr>
      <w:proofErr w:type="spellStart"/>
      <w:r w:rsidRPr="00E7101D">
        <w:rPr>
          <w:rFonts w:ascii="Times New Roman" w:hAnsi="Times New Roman" w:cs="Times New Roman"/>
          <w:color w:val="0D0D0D" w:themeColor="text1" w:themeTint="F2"/>
          <w:spacing w:val="-8"/>
          <w:kern w:val="32"/>
          <w:lang w:bidi="th-TH"/>
        </w:rPr>
        <w:t>Mr.Niwat</w:t>
      </w:r>
      <w:proofErr w:type="spellEnd"/>
      <w:r w:rsidRPr="00E7101D">
        <w:rPr>
          <w:rFonts w:ascii="Times New Roman" w:hAnsi="Times New Roman" w:cs="Times New Roman"/>
          <w:color w:val="0D0D0D" w:themeColor="text1" w:themeTint="F2"/>
          <w:spacing w:val="-8"/>
          <w:kern w:val="32"/>
          <w:lang w:bidi="th-TH"/>
        </w:rPr>
        <w:t xml:space="preserve"> </w:t>
      </w:r>
      <w:proofErr w:type="spellStart"/>
      <w:r w:rsidRPr="00E7101D">
        <w:rPr>
          <w:rFonts w:ascii="Times New Roman" w:hAnsi="Times New Roman" w:cs="Times New Roman"/>
          <w:color w:val="0D0D0D" w:themeColor="text1" w:themeTint="F2"/>
          <w:spacing w:val="-8"/>
          <w:kern w:val="32"/>
          <w:lang w:bidi="th-TH"/>
        </w:rPr>
        <w:t>Luengborisut</w:t>
      </w:r>
      <w:proofErr w:type="spellEnd"/>
      <w:r w:rsidRPr="00E7101D">
        <w:rPr>
          <w:rFonts w:ascii="Times New Roman" w:hAnsi="Times New Roman" w:cs="Times New Roman"/>
          <w:color w:val="0D0D0D" w:themeColor="text1" w:themeTint="F2"/>
          <w:spacing w:val="-8"/>
          <w:kern w:val="32"/>
          <w:lang w:bidi="th-TH"/>
        </w:rPr>
        <w:t xml:space="preserve"> from Private Plantation Division gives an example of deforestation renting area by a private operator that must comply with government specific regulation and report overall operation annually. Moreover, an operator must provide a plan to set up a goal of next year. For annual report, verification must verify to the detail and overall operation. This is what EU suggested to have operating document attach to an annual report. </w:t>
      </w:r>
    </w:p>
    <w:p w14:paraId="3B137E5B" w14:textId="1F30B804" w:rsidR="00E7101D" w:rsidRPr="00E7101D" w:rsidRDefault="00E7101D" w:rsidP="00E7101D">
      <w:pPr>
        <w:ind w:firstLine="993"/>
        <w:jc w:val="thaiDistribute"/>
        <w:rPr>
          <w:rFonts w:ascii="Times New Roman" w:hAnsi="Times New Roman" w:cs="Times New Roman"/>
          <w:color w:val="0D0D0D" w:themeColor="text1" w:themeTint="F2"/>
          <w:spacing w:val="-8"/>
          <w:kern w:val="32"/>
          <w:lang w:bidi="th-TH"/>
        </w:rPr>
      </w:pPr>
      <w:r w:rsidRPr="00E7101D">
        <w:rPr>
          <w:rFonts w:ascii="Times New Roman" w:hAnsi="Times New Roman" w:cs="Times New Roman"/>
          <w:color w:val="0D0D0D" w:themeColor="text1" w:themeTint="F2"/>
          <w:spacing w:val="-8"/>
          <w:kern w:val="32"/>
          <w:lang w:bidi="th-TH"/>
        </w:rPr>
        <w:t>Mr. Sebastian adds that indicator at present mention only operator must comply with regulation on reporting; for a condition of extending permit may need to monitor and add specific indicator i.e. operator comply to permit condition which regulates in law.</w:t>
      </w:r>
    </w:p>
    <w:p w14:paraId="2C1B5DD8" w14:textId="77777777" w:rsidR="0050141C" w:rsidRDefault="0050141C" w:rsidP="00E7101D">
      <w:pPr>
        <w:ind w:firstLine="993"/>
        <w:jc w:val="thaiDistribute"/>
        <w:rPr>
          <w:rFonts w:ascii="Times New Roman" w:hAnsi="Times New Roman" w:cs="Times New Roman"/>
          <w:color w:val="0D0D0D" w:themeColor="text1" w:themeTint="F2"/>
          <w:spacing w:val="-8"/>
          <w:kern w:val="32"/>
          <w:lang w:bidi="th-TH"/>
        </w:rPr>
      </w:pPr>
      <w:r w:rsidRPr="0050141C">
        <w:rPr>
          <w:rFonts w:ascii="Times New Roman" w:hAnsi="Times New Roman" w:cs="Times New Roman"/>
          <w:color w:val="0D0D0D" w:themeColor="text1" w:themeTint="F2"/>
          <w:spacing w:val="-8"/>
          <w:kern w:val="32"/>
          <w:lang w:bidi="th-TH"/>
        </w:rPr>
        <w:t xml:space="preserve">The chairman comments that Thailand had regulated the implementation but if need more specifies may add another indicator to this topic. </w:t>
      </w:r>
    </w:p>
    <w:p w14:paraId="3E9DE7AF" w14:textId="77777777" w:rsidR="0050141C" w:rsidRDefault="0050141C" w:rsidP="00E7101D">
      <w:pPr>
        <w:ind w:firstLine="993"/>
        <w:jc w:val="thaiDistribute"/>
        <w:rPr>
          <w:rFonts w:ascii="Times New Roman" w:hAnsi="Times New Roman" w:cs="Times New Roman"/>
          <w:color w:val="0D0D0D" w:themeColor="text1" w:themeTint="F2"/>
          <w:spacing w:val="-8"/>
          <w:kern w:val="32"/>
          <w:lang w:bidi="th-TH"/>
        </w:rPr>
      </w:pPr>
      <w:proofErr w:type="spellStart"/>
      <w:r w:rsidRPr="0050141C">
        <w:rPr>
          <w:rFonts w:ascii="Times New Roman" w:hAnsi="Times New Roman" w:cs="Times New Roman"/>
          <w:color w:val="0D0D0D" w:themeColor="text1" w:themeTint="F2"/>
          <w:spacing w:val="-8"/>
          <w:kern w:val="32"/>
          <w:lang w:bidi="th-TH"/>
        </w:rPr>
        <w:t>Dr.Somrudee</w:t>
      </w:r>
      <w:proofErr w:type="spellEnd"/>
      <w:r w:rsidRPr="0050141C">
        <w:rPr>
          <w:rFonts w:ascii="Times New Roman" w:hAnsi="Times New Roman" w:cs="Times New Roman"/>
          <w:color w:val="0D0D0D" w:themeColor="text1" w:themeTint="F2"/>
          <w:spacing w:val="-8"/>
          <w:kern w:val="32"/>
          <w:lang w:bidi="th-TH"/>
        </w:rPr>
        <w:t xml:space="preserve"> </w:t>
      </w:r>
      <w:proofErr w:type="gramStart"/>
      <w:r w:rsidRPr="0050141C">
        <w:rPr>
          <w:rFonts w:ascii="Times New Roman" w:hAnsi="Times New Roman" w:cs="Times New Roman"/>
          <w:color w:val="0D0D0D" w:themeColor="text1" w:themeTint="F2"/>
          <w:spacing w:val="-8"/>
          <w:kern w:val="32"/>
          <w:lang w:bidi="th-TH"/>
        </w:rPr>
        <w:t>adds</w:t>
      </w:r>
      <w:proofErr w:type="gramEnd"/>
      <w:r w:rsidRPr="0050141C">
        <w:rPr>
          <w:rFonts w:ascii="Times New Roman" w:hAnsi="Times New Roman" w:cs="Times New Roman"/>
          <w:color w:val="0D0D0D" w:themeColor="text1" w:themeTint="F2"/>
          <w:spacing w:val="-8"/>
          <w:kern w:val="32"/>
          <w:lang w:bidi="th-TH"/>
        </w:rPr>
        <w:t xml:space="preserve"> in the draft LD mentions operator must provide a report follow to specify regulation. This report will be a verifier that what operator implement in the past year but in a sentence is not specify that operator has complied to permit condition or not. The report does not mention more detail i.e. industry may need to report on air pollution released to Pollution Control Department which must specify how much their release, high or less from the standard. The verifier must more specify, not mention only verify on an annual report. </w:t>
      </w:r>
    </w:p>
    <w:p w14:paraId="5D554407" w14:textId="77777777" w:rsidR="0050141C" w:rsidRDefault="0050141C" w:rsidP="00E7101D">
      <w:pPr>
        <w:ind w:firstLine="993"/>
        <w:jc w:val="thaiDistribute"/>
        <w:rPr>
          <w:rFonts w:ascii="Times New Roman" w:hAnsi="Times New Roman" w:cs="Times New Roman"/>
          <w:color w:val="0D0D0D" w:themeColor="text1" w:themeTint="F2"/>
          <w:spacing w:val="-8"/>
          <w:kern w:val="32"/>
          <w:lang w:bidi="th-TH"/>
        </w:rPr>
      </w:pPr>
      <w:r w:rsidRPr="0050141C">
        <w:rPr>
          <w:rFonts w:ascii="Times New Roman" w:hAnsi="Times New Roman" w:cs="Times New Roman"/>
          <w:color w:val="0D0D0D" w:themeColor="text1" w:themeTint="F2"/>
          <w:spacing w:val="-8"/>
          <w:kern w:val="32"/>
          <w:lang w:bidi="th-TH"/>
        </w:rPr>
        <w:t xml:space="preserve">Mr. Sebastian makes understand that report and permit condition attached are difference and suggests option to the meeting, which divides into two parts: </w:t>
      </w:r>
    </w:p>
    <w:p w14:paraId="5E752DED" w14:textId="77777777" w:rsidR="0050141C" w:rsidRPr="0050141C" w:rsidRDefault="0050141C" w:rsidP="0050141C">
      <w:pPr>
        <w:ind w:firstLine="993"/>
        <w:jc w:val="thaiDistribute"/>
        <w:rPr>
          <w:rFonts w:ascii="Times New Roman" w:hAnsi="Times New Roman" w:cs="Times New Roman"/>
          <w:color w:val="0D0D0D" w:themeColor="text1" w:themeTint="F2"/>
          <w:spacing w:val="-8"/>
          <w:kern w:val="32"/>
          <w:lang w:bidi="th-TH"/>
        </w:rPr>
      </w:pPr>
      <w:r w:rsidRPr="0050141C">
        <w:rPr>
          <w:rFonts w:ascii="Times New Roman" w:hAnsi="Times New Roman" w:cs="Times New Roman"/>
          <w:color w:val="0D0D0D" w:themeColor="text1" w:themeTint="F2"/>
          <w:spacing w:val="-8"/>
          <w:kern w:val="32"/>
          <w:lang w:bidi="th-TH"/>
        </w:rPr>
        <w:lastRenderedPageBreak/>
        <w:t>1. Remain I3.5.1 and add new indicator i.e. operator must comply with a condition which attached to the permit and may need to add detail in verification process description (more clear method).</w:t>
      </w:r>
    </w:p>
    <w:p w14:paraId="506FB73C" w14:textId="77777777" w:rsidR="0050141C" w:rsidRPr="0050141C" w:rsidRDefault="0050141C" w:rsidP="0050141C">
      <w:pPr>
        <w:ind w:firstLine="993"/>
        <w:jc w:val="thaiDistribute"/>
        <w:rPr>
          <w:rFonts w:ascii="Times New Roman" w:hAnsi="Times New Roman" w:cs="Times New Roman"/>
          <w:color w:val="0D0D0D" w:themeColor="text1" w:themeTint="F2"/>
          <w:spacing w:val="-8"/>
          <w:kern w:val="32"/>
          <w:lang w:bidi="th-TH"/>
        </w:rPr>
      </w:pPr>
      <w:r w:rsidRPr="0050141C">
        <w:rPr>
          <w:rFonts w:ascii="Times New Roman" w:hAnsi="Times New Roman" w:cs="Times New Roman"/>
          <w:color w:val="0D0D0D" w:themeColor="text1" w:themeTint="F2"/>
          <w:spacing w:val="-8"/>
          <w:kern w:val="32"/>
          <w:lang w:bidi="th-TH"/>
        </w:rPr>
        <w:t>2. Adjust I3.5.1, which mention that operator must follow RFD reporting regulation and their permit condition.</w:t>
      </w:r>
    </w:p>
    <w:p w14:paraId="4ACE6C57" w14:textId="2F271FA1" w:rsidR="00E7101D" w:rsidRPr="00E7101D" w:rsidRDefault="00E7101D" w:rsidP="00E7101D">
      <w:pPr>
        <w:ind w:firstLine="993"/>
        <w:jc w:val="thaiDistribute"/>
        <w:rPr>
          <w:rFonts w:ascii="Times New Roman" w:hAnsi="Times New Roman" w:cs="Times New Roman"/>
          <w:color w:val="0D0D0D" w:themeColor="text1" w:themeTint="F2"/>
          <w:spacing w:val="-8"/>
          <w:kern w:val="32"/>
          <w:lang w:bidi="th-TH"/>
        </w:rPr>
      </w:pPr>
      <w:proofErr w:type="spellStart"/>
      <w:r w:rsidRPr="00E7101D">
        <w:rPr>
          <w:rFonts w:ascii="Times New Roman" w:hAnsi="Times New Roman" w:cs="Times New Roman"/>
          <w:color w:val="0D0D0D" w:themeColor="text1" w:themeTint="F2"/>
          <w:spacing w:val="-8"/>
          <w:kern w:val="32"/>
          <w:lang w:bidi="th-TH"/>
        </w:rPr>
        <w:t>Dr.Somrudee</w:t>
      </w:r>
      <w:proofErr w:type="spellEnd"/>
      <w:r w:rsidRPr="00E7101D">
        <w:rPr>
          <w:rFonts w:ascii="Times New Roman" w:hAnsi="Times New Roman" w:cs="Times New Roman"/>
          <w:color w:val="0D0D0D" w:themeColor="text1" w:themeTint="F2"/>
          <w:spacing w:val="-8"/>
          <w:kern w:val="32"/>
          <w:lang w:bidi="th-TH"/>
        </w:rPr>
        <w:t xml:space="preserve"> agrees </w:t>
      </w:r>
      <w:r w:rsidR="0050141C">
        <w:rPr>
          <w:rFonts w:ascii="Times New Roman" w:hAnsi="Times New Roman" w:cs="Times New Roman"/>
          <w:color w:val="0D0D0D" w:themeColor="text1" w:themeTint="F2"/>
          <w:spacing w:val="-8"/>
          <w:kern w:val="32"/>
          <w:lang w:bidi="th-TH"/>
        </w:rPr>
        <w:t>following</w:t>
      </w:r>
      <w:r w:rsidRPr="00E7101D">
        <w:rPr>
          <w:rFonts w:ascii="Times New Roman" w:hAnsi="Times New Roman" w:cs="Times New Roman"/>
          <w:color w:val="0D0D0D" w:themeColor="text1" w:themeTint="F2"/>
          <w:spacing w:val="-8"/>
          <w:kern w:val="32"/>
          <w:lang w:bidi="th-TH"/>
        </w:rPr>
        <w:t xml:space="preserve"> with regulation attached to permit is an important indicator and suggests </w:t>
      </w:r>
      <w:r w:rsidR="00AA27EA">
        <w:rPr>
          <w:rFonts w:ascii="Times New Roman" w:hAnsi="Times New Roman" w:cs="Times New Roman"/>
          <w:color w:val="0D0D0D" w:themeColor="text1" w:themeTint="F2"/>
          <w:spacing w:val="-8"/>
          <w:kern w:val="32"/>
          <w:lang w:bidi="th-TH"/>
        </w:rPr>
        <w:t xml:space="preserve">mentioning about </w:t>
      </w:r>
      <w:r w:rsidR="0050141C">
        <w:rPr>
          <w:rFonts w:ascii="Times New Roman" w:hAnsi="Times New Roman" w:cs="Times New Roman"/>
          <w:color w:val="0D0D0D" w:themeColor="text1" w:themeTint="F2"/>
          <w:spacing w:val="-8"/>
          <w:kern w:val="32"/>
          <w:lang w:bidi="th-TH"/>
        </w:rPr>
        <w:t>field verification</w:t>
      </w:r>
      <w:r w:rsidRPr="00E7101D">
        <w:rPr>
          <w:rFonts w:ascii="Times New Roman" w:hAnsi="Times New Roman" w:cs="Times New Roman"/>
          <w:color w:val="0D0D0D" w:themeColor="text1" w:themeTint="F2"/>
          <w:spacing w:val="-8"/>
          <w:kern w:val="32"/>
          <w:lang w:bidi="th-TH"/>
        </w:rPr>
        <w:t xml:space="preserve">. </w:t>
      </w:r>
    </w:p>
    <w:p w14:paraId="047FF82E" w14:textId="2BCD6F7F" w:rsidR="002315A1" w:rsidRDefault="00E7101D" w:rsidP="00E7101D">
      <w:pPr>
        <w:ind w:firstLine="993"/>
        <w:jc w:val="thaiDistribute"/>
        <w:rPr>
          <w:rFonts w:ascii="Times New Roman" w:hAnsi="Times New Roman" w:cs="Times New Roman"/>
          <w:color w:val="0D0D0D" w:themeColor="text1" w:themeTint="F2"/>
          <w:spacing w:val="-8"/>
          <w:kern w:val="32"/>
          <w:lang w:bidi="th-TH"/>
        </w:rPr>
      </w:pPr>
      <w:r w:rsidRPr="00E7101D">
        <w:rPr>
          <w:rFonts w:ascii="Times New Roman" w:hAnsi="Times New Roman" w:cs="Times New Roman"/>
          <w:b/>
          <w:color w:val="0D0D0D" w:themeColor="text1" w:themeTint="F2"/>
          <w:spacing w:val="-8"/>
          <w:kern w:val="32"/>
          <w:u w:val="single"/>
          <w:lang w:bidi="th-TH"/>
        </w:rPr>
        <w:t>Conclusion</w:t>
      </w:r>
      <w:r w:rsidRPr="00E7101D">
        <w:rPr>
          <w:rFonts w:ascii="Times New Roman" w:hAnsi="Times New Roman" w:cs="Times New Roman"/>
          <w:color w:val="0D0D0D" w:themeColor="text1" w:themeTint="F2"/>
          <w:spacing w:val="-8"/>
          <w:kern w:val="32"/>
          <w:lang w:bidi="th-TH"/>
        </w:rPr>
        <w:t xml:space="preserve"> Th</w:t>
      </w:r>
      <w:r w:rsidR="00F04D25">
        <w:rPr>
          <w:rFonts w:ascii="Times New Roman" w:hAnsi="Times New Roman" w:cs="Times New Roman"/>
          <w:color w:val="0D0D0D" w:themeColor="text1" w:themeTint="F2"/>
          <w:spacing w:val="-8"/>
          <w:kern w:val="32"/>
          <w:lang w:bidi="th-TH"/>
        </w:rPr>
        <w:t xml:space="preserve">e meeting </w:t>
      </w:r>
      <w:r w:rsidR="00AA27EA">
        <w:rPr>
          <w:rFonts w:ascii="Times New Roman" w:hAnsi="Times New Roman" w:cs="Times New Roman"/>
          <w:color w:val="0D0D0D" w:themeColor="text1" w:themeTint="F2"/>
          <w:spacing w:val="-8"/>
          <w:kern w:val="32"/>
          <w:lang w:bidi="th-TH"/>
        </w:rPr>
        <w:t>is agreed</w:t>
      </w:r>
      <w:r w:rsidR="00F04D25">
        <w:rPr>
          <w:rFonts w:ascii="Times New Roman" w:hAnsi="Times New Roman" w:cs="Times New Roman"/>
          <w:color w:val="0D0D0D" w:themeColor="text1" w:themeTint="F2"/>
          <w:spacing w:val="-8"/>
          <w:kern w:val="32"/>
          <w:lang w:bidi="th-TH"/>
        </w:rPr>
        <w:t xml:space="preserve"> to option 1.</w:t>
      </w:r>
    </w:p>
    <w:p w14:paraId="01062A17" w14:textId="77777777" w:rsidR="00E7101D" w:rsidRDefault="00E7101D" w:rsidP="00E7101D">
      <w:pPr>
        <w:jc w:val="thaiDistribute"/>
        <w:rPr>
          <w:rFonts w:ascii="TH NiramitIT๙" w:hAnsi="TH NiramitIT๙" w:cs="TH NiramitIT๙"/>
          <w:color w:val="000000" w:themeColor="text1"/>
          <w:spacing w:val="-8"/>
          <w:kern w:val="32"/>
          <w:sz w:val="32"/>
          <w:szCs w:val="32"/>
          <w:lang w:bidi="th-TH"/>
        </w:rPr>
      </w:pPr>
    </w:p>
    <w:p w14:paraId="799D6E86" w14:textId="1E4ED3F0" w:rsidR="00211934" w:rsidRPr="003E2653" w:rsidRDefault="00F86DEF" w:rsidP="00F7493D">
      <w:pPr>
        <w:jc w:val="thaiDistribute"/>
        <w:rPr>
          <w:rFonts w:ascii="Times New Roman" w:hAnsi="Times New Roman" w:cs="Times New Roman"/>
          <w:b/>
          <w:bCs/>
          <w:color w:val="000000" w:themeColor="text1"/>
          <w:spacing w:val="-8"/>
          <w:kern w:val="32"/>
          <w:lang w:bidi="th-TH"/>
        </w:rPr>
      </w:pPr>
      <w:proofErr w:type="spellStart"/>
      <w:r w:rsidRPr="003E2653">
        <w:rPr>
          <w:rFonts w:ascii="Times New Roman" w:hAnsi="Times New Roman" w:cs="Times New Roman"/>
          <w:b/>
          <w:bCs/>
          <w:color w:val="000000" w:themeColor="text1"/>
          <w:spacing w:val="-8"/>
          <w:kern w:val="32"/>
          <w:cs/>
          <w:lang w:bidi="th-TH"/>
        </w:rPr>
        <w:t>Topic</w:t>
      </w:r>
      <w:proofErr w:type="spellEnd"/>
      <w:r w:rsidRPr="003E2653">
        <w:rPr>
          <w:rFonts w:ascii="Times New Roman" w:hAnsi="Times New Roman" w:cs="Times New Roman"/>
          <w:b/>
          <w:bCs/>
          <w:color w:val="000000" w:themeColor="text1"/>
          <w:spacing w:val="-8"/>
          <w:kern w:val="32"/>
          <w:cs/>
          <w:lang w:bidi="th-TH"/>
        </w:rPr>
        <w:t xml:space="preserve"> </w:t>
      </w:r>
      <w:r w:rsidR="00211934" w:rsidRPr="003E2653">
        <w:rPr>
          <w:rFonts w:ascii="Times New Roman" w:hAnsi="Times New Roman" w:cs="Times New Roman"/>
          <w:b/>
          <w:bCs/>
          <w:color w:val="000000" w:themeColor="text1"/>
          <w:spacing w:val="-8"/>
          <w:kern w:val="32"/>
          <w:cs/>
          <w:lang w:bidi="th-TH"/>
        </w:rPr>
        <w:t xml:space="preserve">36 </w:t>
      </w:r>
      <w:proofErr w:type="spellStart"/>
      <w:r w:rsidRPr="003E2653">
        <w:rPr>
          <w:rFonts w:ascii="Times New Roman" w:hAnsi="Times New Roman" w:cs="Times New Roman"/>
          <w:b/>
          <w:bCs/>
          <w:color w:val="000000" w:themeColor="text1"/>
          <w:spacing w:val="-8"/>
          <w:kern w:val="32"/>
          <w:cs/>
          <w:lang w:bidi="th-TH"/>
        </w:rPr>
        <w:t>Description</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of</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verification</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under</w:t>
      </w:r>
      <w:proofErr w:type="spellEnd"/>
      <w:r w:rsidRPr="003E2653">
        <w:rPr>
          <w:rFonts w:ascii="Times New Roman" w:hAnsi="Times New Roman" w:cs="Times New Roman"/>
          <w:b/>
          <w:bCs/>
          <w:color w:val="000000" w:themeColor="text1"/>
          <w:spacing w:val="-8"/>
          <w:kern w:val="32"/>
          <w:cs/>
          <w:lang w:bidi="th-TH"/>
        </w:rPr>
        <w:t xml:space="preserve"> O1, 3 </w:t>
      </w:r>
      <w:proofErr w:type="spellStart"/>
      <w:r w:rsidRPr="003E2653">
        <w:rPr>
          <w:rFonts w:ascii="Times New Roman" w:hAnsi="Times New Roman" w:cs="Times New Roman"/>
          <w:b/>
          <w:bCs/>
          <w:color w:val="000000" w:themeColor="text1"/>
          <w:spacing w:val="-8"/>
          <w:kern w:val="32"/>
          <w:cs/>
          <w:lang w:bidi="th-TH"/>
        </w:rPr>
        <w:t>and</w:t>
      </w:r>
      <w:proofErr w:type="spellEnd"/>
      <w:r w:rsidRPr="003E2653">
        <w:rPr>
          <w:rFonts w:ascii="Times New Roman" w:hAnsi="Times New Roman" w:cs="Times New Roman"/>
          <w:b/>
          <w:bCs/>
          <w:color w:val="000000" w:themeColor="text1"/>
          <w:spacing w:val="-8"/>
          <w:kern w:val="32"/>
          <w:cs/>
          <w:lang w:bidi="th-TH"/>
        </w:rPr>
        <w:t xml:space="preserve"> 5 I</w:t>
      </w:r>
      <w:r w:rsidR="00211934" w:rsidRPr="003E2653">
        <w:rPr>
          <w:rFonts w:ascii="Times New Roman" w:hAnsi="Times New Roman" w:cs="Times New Roman"/>
          <w:b/>
          <w:bCs/>
          <w:color w:val="000000" w:themeColor="text1"/>
          <w:spacing w:val="-8"/>
          <w:kern w:val="32"/>
          <w:cs/>
          <w:lang w:bidi="th-TH"/>
        </w:rPr>
        <w:t>4.1.1/2</w:t>
      </w:r>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Regulation</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of</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Labour</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Protection</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Act</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and</w:t>
      </w:r>
      <w:proofErr w:type="spellEnd"/>
      <w:r w:rsidRPr="003E2653">
        <w:rPr>
          <w:rFonts w:ascii="Times New Roman" w:hAnsi="Times New Roman" w:cs="Times New Roman"/>
          <w:b/>
          <w:bCs/>
          <w:color w:val="000000" w:themeColor="text1"/>
          <w:spacing w:val="-8"/>
          <w:kern w:val="32"/>
          <w:cs/>
          <w:lang w:bidi="th-TH"/>
        </w:rPr>
        <w:t xml:space="preserve"> </w:t>
      </w:r>
      <w:proofErr w:type="spellStart"/>
      <w:r w:rsidRPr="003E2653">
        <w:rPr>
          <w:rFonts w:ascii="Times New Roman" w:hAnsi="Times New Roman" w:cs="Times New Roman"/>
          <w:b/>
          <w:bCs/>
          <w:color w:val="000000" w:themeColor="text1"/>
          <w:spacing w:val="-8"/>
          <w:kern w:val="32"/>
          <w:cs/>
          <w:lang w:bidi="th-TH"/>
        </w:rPr>
        <w:t>reporting</w:t>
      </w:r>
      <w:proofErr w:type="spellEnd"/>
    </w:p>
    <w:p w14:paraId="6D42A5CE" w14:textId="0711E0AF" w:rsidR="003E2653" w:rsidRPr="003E2653" w:rsidRDefault="003E2653" w:rsidP="003E2653">
      <w:pPr>
        <w:ind w:firstLine="993"/>
        <w:jc w:val="thaiDistribute"/>
        <w:rPr>
          <w:rFonts w:ascii="Times New Roman" w:hAnsi="Times New Roman" w:cs="Times New Roman"/>
          <w:color w:val="000000" w:themeColor="text1"/>
          <w:spacing w:val="-8"/>
          <w:kern w:val="32"/>
          <w:lang w:bidi="th-TH"/>
        </w:rPr>
      </w:pPr>
      <w:r w:rsidRPr="003E2653">
        <w:rPr>
          <w:rFonts w:ascii="Times New Roman" w:hAnsi="Times New Roman" w:cs="Times New Roman"/>
          <w:color w:val="000000" w:themeColor="text1"/>
          <w:spacing w:val="-8"/>
          <w:kern w:val="32"/>
          <w:lang w:bidi="th-TH"/>
        </w:rPr>
        <w:t xml:space="preserve">Mr. Sebastian points to a description of verification that mention “An operator employing 10 or more prepares a Working Conditions and Workplace Annual report and submits this electronically via the Department of </w:t>
      </w:r>
      <w:proofErr w:type="spellStart"/>
      <w:r w:rsidRPr="003E2653">
        <w:rPr>
          <w:rFonts w:ascii="Times New Roman" w:hAnsi="Times New Roman" w:cs="Times New Roman"/>
          <w:color w:val="000000" w:themeColor="text1"/>
          <w:spacing w:val="-8"/>
          <w:kern w:val="32"/>
          <w:lang w:bidi="th-TH"/>
        </w:rPr>
        <w:t>Labo</w:t>
      </w:r>
      <w:r>
        <w:rPr>
          <w:rFonts w:ascii="Times New Roman" w:hAnsi="Times New Roman" w:cs="Times New Roman"/>
          <w:color w:val="000000" w:themeColor="text1"/>
          <w:spacing w:val="-8"/>
          <w:kern w:val="32"/>
          <w:lang w:bidi="th-TH"/>
        </w:rPr>
        <w:t>u</w:t>
      </w:r>
      <w:r w:rsidRPr="003E2653">
        <w:rPr>
          <w:rFonts w:ascii="Times New Roman" w:hAnsi="Times New Roman" w:cs="Times New Roman"/>
          <w:color w:val="000000" w:themeColor="text1"/>
          <w:spacing w:val="-8"/>
          <w:kern w:val="32"/>
          <w:lang w:bidi="th-TH"/>
        </w:rPr>
        <w:t>r</w:t>
      </w:r>
      <w:proofErr w:type="spellEnd"/>
      <w:r w:rsidRPr="003E2653">
        <w:rPr>
          <w:rFonts w:ascii="Times New Roman" w:hAnsi="Times New Roman" w:cs="Times New Roman"/>
          <w:color w:val="000000" w:themeColor="text1"/>
          <w:spacing w:val="-8"/>
          <w:kern w:val="32"/>
          <w:lang w:bidi="th-TH"/>
        </w:rPr>
        <w:t xml:space="preserve"> Protection a</w:t>
      </w:r>
      <w:r w:rsidR="00AA27EA">
        <w:rPr>
          <w:rFonts w:ascii="Times New Roman" w:hAnsi="Times New Roman" w:cs="Times New Roman"/>
          <w:color w:val="000000" w:themeColor="text1"/>
          <w:spacing w:val="-8"/>
          <w:kern w:val="32"/>
          <w:lang w:bidi="th-TH"/>
        </w:rPr>
        <w:t>n</w:t>
      </w:r>
      <w:r w:rsidRPr="003E2653">
        <w:rPr>
          <w:rFonts w:ascii="Times New Roman" w:hAnsi="Times New Roman" w:cs="Times New Roman"/>
          <w:color w:val="000000" w:themeColor="text1"/>
          <w:spacing w:val="-8"/>
          <w:kern w:val="32"/>
          <w:lang w:bidi="th-TH"/>
        </w:rPr>
        <w:t xml:space="preserve">d Welfare website. A Department of </w:t>
      </w:r>
      <w:proofErr w:type="spellStart"/>
      <w:r>
        <w:rPr>
          <w:rFonts w:ascii="Times New Roman" w:hAnsi="Times New Roman" w:cs="Times New Roman"/>
          <w:color w:val="000000" w:themeColor="text1"/>
          <w:spacing w:val="-8"/>
          <w:kern w:val="32"/>
          <w:lang w:bidi="th-TH"/>
        </w:rPr>
        <w:t>Labour</w:t>
      </w:r>
      <w:proofErr w:type="spellEnd"/>
      <w:r w:rsidRPr="003E2653">
        <w:rPr>
          <w:rFonts w:ascii="Times New Roman" w:hAnsi="Times New Roman" w:cs="Times New Roman"/>
          <w:color w:val="000000" w:themeColor="text1"/>
          <w:spacing w:val="-8"/>
          <w:kern w:val="32"/>
          <w:lang w:bidi="th-TH"/>
        </w:rPr>
        <w:t xml:space="preserve"> Protection and Welfare Officer verifies that the report has been submitted.” which in the draft LD </w:t>
      </w:r>
      <w:r w:rsidR="00B75D3C">
        <w:rPr>
          <w:rFonts w:ascii="Times New Roman" w:hAnsi="Times New Roman" w:cs="Times New Roman"/>
          <w:color w:val="000000" w:themeColor="text1"/>
          <w:spacing w:val="-8"/>
          <w:kern w:val="32"/>
          <w:lang w:bidi="th-TH"/>
        </w:rPr>
        <w:t xml:space="preserve">does </w:t>
      </w:r>
      <w:r w:rsidRPr="003E2653">
        <w:rPr>
          <w:rFonts w:ascii="Times New Roman" w:hAnsi="Times New Roman" w:cs="Times New Roman"/>
          <w:color w:val="000000" w:themeColor="text1"/>
          <w:spacing w:val="-8"/>
          <w:kern w:val="32"/>
          <w:lang w:bidi="th-TH"/>
        </w:rPr>
        <w:t>not mention</w:t>
      </w:r>
      <w:r w:rsidR="00AA27EA">
        <w:rPr>
          <w:rFonts w:ascii="Times New Roman" w:hAnsi="Times New Roman" w:cs="Times New Roman"/>
          <w:color w:val="000000" w:themeColor="text1"/>
          <w:spacing w:val="-8"/>
          <w:kern w:val="32"/>
          <w:lang w:bidi="th-TH"/>
        </w:rPr>
        <w:t xml:space="preserve"> on</w:t>
      </w:r>
      <w:r w:rsidRPr="003E2653">
        <w:rPr>
          <w:rFonts w:ascii="Times New Roman" w:hAnsi="Times New Roman" w:cs="Times New Roman"/>
          <w:color w:val="000000" w:themeColor="text1"/>
          <w:spacing w:val="-8"/>
          <w:kern w:val="32"/>
          <w:lang w:bidi="th-TH"/>
        </w:rPr>
        <w:t xml:space="preserve"> reporting verification or operator need to comply with regulation of </w:t>
      </w:r>
      <w:proofErr w:type="spellStart"/>
      <w:r>
        <w:rPr>
          <w:rFonts w:ascii="Times New Roman" w:hAnsi="Times New Roman" w:cs="Times New Roman"/>
          <w:color w:val="000000" w:themeColor="text1"/>
          <w:spacing w:val="-8"/>
          <w:kern w:val="32"/>
          <w:lang w:bidi="th-TH"/>
        </w:rPr>
        <w:t>Labour</w:t>
      </w:r>
      <w:proofErr w:type="spellEnd"/>
      <w:r w:rsidRPr="003E2653">
        <w:rPr>
          <w:rFonts w:ascii="Times New Roman" w:hAnsi="Times New Roman" w:cs="Times New Roman"/>
          <w:color w:val="000000" w:themeColor="text1"/>
          <w:spacing w:val="-8"/>
          <w:kern w:val="32"/>
          <w:lang w:bidi="th-TH"/>
        </w:rPr>
        <w:t xml:space="preserve"> Protection Act. Therefore, he requests the working group to consider adding information to describe verification process. </w:t>
      </w:r>
    </w:p>
    <w:p w14:paraId="14E98535" w14:textId="34CADA9B" w:rsidR="003E2653" w:rsidRPr="003E2653" w:rsidRDefault="003E2653" w:rsidP="009F4730">
      <w:pPr>
        <w:ind w:firstLine="993"/>
        <w:jc w:val="thaiDistribute"/>
        <w:rPr>
          <w:rFonts w:ascii="Times New Roman" w:hAnsi="Times New Roman" w:cs="Times New Roman"/>
          <w:color w:val="000000" w:themeColor="text1"/>
          <w:spacing w:val="-8"/>
          <w:kern w:val="32"/>
          <w:lang w:bidi="th-TH"/>
        </w:rPr>
      </w:pPr>
      <w:proofErr w:type="spellStart"/>
      <w:r w:rsidRPr="003E2653">
        <w:rPr>
          <w:rFonts w:ascii="Times New Roman" w:hAnsi="Times New Roman" w:cs="Times New Roman"/>
          <w:color w:val="000000" w:themeColor="text1"/>
          <w:spacing w:val="-8"/>
          <w:kern w:val="32"/>
          <w:lang w:bidi="th-TH"/>
        </w:rPr>
        <w:t>Dr.Somrudee</w:t>
      </w:r>
      <w:proofErr w:type="spellEnd"/>
      <w:r w:rsidRPr="003E2653">
        <w:rPr>
          <w:rFonts w:ascii="Times New Roman" w:hAnsi="Times New Roman" w:cs="Times New Roman"/>
          <w:color w:val="000000" w:themeColor="text1"/>
          <w:spacing w:val="-8"/>
          <w:kern w:val="32"/>
          <w:lang w:bidi="th-TH"/>
        </w:rPr>
        <w:t xml:space="preserve"> informs </w:t>
      </w:r>
      <w:proofErr w:type="spellStart"/>
      <w:r w:rsidRPr="003E2653">
        <w:rPr>
          <w:rFonts w:ascii="Times New Roman" w:hAnsi="Times New Roman" w:cs="Times New Roman"/>
          <w:color w:val="000000" w:themeColor="text1"/>
          <w:spacing w:val="-8"/>
          <w:kern w:val="32"/>
          <w:lang w:bidi="th-TH"/>
        </w:rPr>
        <w:t>Mr.Sebastian</w:t>
      </w:r>
      <w:proofErr w:type="spellEnd"/>
      <w:r w:rsidRPr="003E2653">
        <w:rPr>
          <w:rFonts w:ascii="Times New Roman" w:hAnsi="Times New Roman" w:cs="Times New Roman"/>
          <w:color w:val="000000" w:themeColor="text1"/>
          <w:spacing w:val="-8"/>
          <w:kern w:val="32"/>
          <w:lang w:bidi="th-TH"/>
        </w:rPr>
        <w:t xml:space="preserve"> that Thai side had added information but it may have a mistake that there is not show in the English version of the document. Thai side adds “In case that the officer has verified and suspected that the document is false, the officer has authority to go into an enterprise, send the letter of inquiry, or summon to clarify the facts or send a written order for the employee to follow correctly.</w:t>
      </w:r>
      <w:r w:rsidRPr="00AA27EA">
        <w:rPr>
          <w:rFonts w:ascii="Times New Roman" w:hAnsi="Times New Roman" w:cs="Times New Roman"/>
          <w:color w:val="FF0000"/>
          <w:spacing w:val="-8"/>
          <w:kern w:val="32"/>
          <w:lang w:bidi="th-TH"/>
        </w:rPr>
        <w:t xml:space="preserve"> (In fact, this sentence already shows in English version of LD)</w:t>
      </w:r>
    </w:p>
    <w:p w14:paraId="7A76CC87" w14:textId="18EA6BD7" w:rsidR="00AA27EA" w:rsidRDefault="00AA27EA" w:rsidP="003E2653">
      <w:pPr>
        <w:ind w:firstLine="993"/>
        <w:jc w:val="thaiDistribute"/>
        <w:rPr>
          <w:rFonts w:ascii="Times New Roman" w:hAnsi="Times New Roman" w:cs="Times New Roman"/>
          <w:color w:val="000000" w:themeColor="text1"/>
          <w:spacing w:val="-8"/>
          <w:kern w:val="32"/>
          <w:lang w:bidi="th-TH"/>
        </w:rPr>
      </w:pPr>
      <w:r w:rsidRPr="00AA27EA">
        <w:rPr>
          <w:rFonts w:ascii="Times New Roman" w:hAnsi="Times New Roman" w:cs="Times New Roman"/>
          <w:color w:val="000000" w:themeColor="text1"/>
          <w:spacing w:val="-8"/>
          <w:kern w:val="32"/>
          <w:lang w:bidi="th-TH"/>
        </w:rPr>
        <w:t xml:space="preserve">Mr. Bruno </w:t>
      </w:r>
      <w:proofErr w:type="spellStart"/>
      <w:r w:rsidRPr="00AA27EA">
        <w:rPr>
          <w:rFonts w:ascii="Times New Roman" w:hAnsi="Times New Roman" w:cs="Times New Roman"/>
          <w:color w:val="000000" w:themeColor="text1"/>
          <w:spacing w:val="-8"/>
          <w:kern w:val="32"/>
          <w:lang w:bidi="th-TH"/>
        </w:rPr>
        <w:t>Cammaert</w:t>
      </w:r>
      <w:proofErr w:type="spellEnd"/>
      <w:r w:rsidRPr="00AA27EA">
        <w:rPr>
          <w:rFonts w:ascii="Times New Roman" w:hAnsi="Times New Roman" w:cs="Times New Roman"/>
          <w:color w:val="000000" w:themeColor="text1"/>
          <w:spacing w:val="-8"/>
          <w:kern w:val="32"/>
          <w:lang w:bidi="th-TH"/>
        </w:rPr>
        <w:t>, Forest Officer of FAO FLEGT</w:t>
      </w:r>
      <w:r w:rsidR="00BA2ADB">
        <w:rPr>
          <w:rFonts w:ascii="Times New Roman" w:hAnsi="Times New Roman" w:cs="Times New Roman"/>
          <w:color w:val="000000" w:themeColor="text1"/>
          <w:spacing w:val="-8"/>
          <w:kern w:val="32"/>
          <w:lang w:bidi="th-TH"/>
        </w:rPr>
        <w:t xml:space="preserve"> </w:t>
      </w:r>
      <w:proofErr w:type="gramStart"/>
      <w:r w:rsidR="00BA2ADB">
        <w:rPr>
          <w:rFonts w:ascii="Times New Roman" w:hAnsi="Times New Roman" w:cs="Times New Roman"/>
          <w:color w:val="000000" w:themeColor="text1"/>
          <w:spacing w:val="-8"/>
          <w:kern w:val="32"/>
          <w:lang w:bidi="th-TH"/>
        </w:rPr>
        <w:t xml:space="preserve">program </w:t>
      </w:r>
      <w:r w:rsidRPr="00AA27EA">
        <w:rPr>
          <w:rFonts w:ascii="Times New Roman" w:hAnsi="Times New Roman" w:cs="Times New Roman"/>
          <w:color w:val="000000" w:themeColor="text1"/>
          <w:spacing w:val="-8"/>
          <w:kern w:val="32"/>
          <w:lang w:bidi="th-TH"/>
        </w:rPr>
        <w:t xml:space="preserve"> comments</w:t>
      </w:r>
      <w:proofErr w:type="gramEnd"/>
      <w:r w:rsidRPr="00AA27EA">
        <w:rPr>
          <w:rFonts w:ascii="Times New Roman" w:hAnsi="Times New Roman" w:cs="Times New Roman"/>
          <w:color w:val="000000" w:themeColor="text1"/>
          <w:spacing w:val="-8"/>
          <w:kern w:val="32"/>
          <w:lang w:bidi="th-TH"/>
        </w:rPr>
        <w:t xml:space="preserve"> to specify an indicator method of this report i.e. RFD considers of environment and </w:t>
      </w:r>
      <w:proofErr w:type="spellStart"/>
      <w:r w:rsidRPr="00AA27EA">
        <w:rPr>
          <w:rFonts w:ascii="Times New Roman" w:hAnsi="Times New Roman" w:cs="Times New Roman"/>
          <w:color w:val="000000" w:themeColor="text1"/>
          <w:spacing w:val="-8"/>
          <w:kern w:val="32"/>
          <w:lang w:bidi="th-TH"/>
        </w:rPr>
        <w:t>labour</w:t>
      </w:r>
      <w:proofErr w:type="spellEnd"/>
      <w:r w:rsidRPr="00AA27EA">
        <w:rPr>
          <w:rFonts w:ascii="Times New Roman" w:hAnsi="Times New Roman" w:cs="Times New Roman"/>
          <w:color w:val="000000" w:themeColor="text1"/>
          <w:spacing w:val="-8"/>
          <w:kern w:val="32"/>
          <w:lang w:bidi="th-TH"/>
        </w:rPr>
        <w:t xml:space="preserve"> </w:t>
      </w:r>
      <w:r w:rsidR="00BA2ADB">
        <w:rPr>
          <w:rFonts w:ascii="Times New Roman" w:hAnsi="Times New Roman" w:cs="Times New Roman"/>
          <w:color w:val="000000" w:themeColor="text1"/>
          <w:spacing w:val="-8"/>
          <w:kern w:val="32"/>
          <w:lang w:bidi="th-TH"/>
        </w:rPr>
        <w:t>issue when extending the permit. Are there a</w:t>
      </w:r>
      <w:r w:rsidRPr="00AA27EA">
        <w:rPr>
          <w:rFonts w:ascii="Times New Roman" w:hAnsi="Times New Roman" w:cs="Times New Roman"/>
          <w:color w:val="000000" w:themeColor="text1"/>
          <w:spacing w:val="-8"/>
          <w:kern w:val="32"/>
          <w:lang w:bidi="th-TH"/>
        </w:rPr>
        <w:t>ny condition that RFD will cancel or no extend the permit to an operator</w:t>
      </w:r>
      <w:r w:rsidR="00BA2ADB">
        <w:rPr>
          <w:rFonts w:ascii="Times New Roman" w:hAnsi="Times New Roman" w:cs="Times New Roman"/>
          <w:color w:val="000000" w:themeColor="text1"/>
          <w:spacing w:val="-8"/>
          <w:kern w:val="32"/>
          <w:lang w:bidi="th-TH"/>
        </w:rPr>
        <w:t>? I</w:t>
      </w:r>
      <w:r w:rsidRPr="00AA27EA">
        <w:rPr>
          <w:rFonts w:ascii="Times New Roman" w:hAnsi="Times New Roman" w:cs="Times New Roman"/>
          <w:color w:val="000000" w:themeColor="text1"/>
          <w:spacing w:val="-8"/>
          <w:kern w:val="32"/>
          <w:lang w:bidi="th-TH"/>
        </w:rPr>
        <w:t xml:space="preserve">nstead of verifying only annual report. In addition, he comments that it should be put only necessary verifier. </w:t>
      </w:r>
    </w:p>
    <w:p w14:paraId="1239D9B3" w14:textId="470BDF13" w:rsidR="003E2653" w:rsidRPr="003E2653" w:rsidRDefault="003E2653" w:rsidP="003E2653">
      <w:pPr>
        <w:ind w:firstLine="993"/>
        <w:jc w:val="thaiDistribute"/>
        <w:rPr>
          <w:rFonts w:ascii="Times New Roman" w:hAnsi="Times New Roman" w:cs="Times New Roman"/>
          <w:color w:val="000000" w:themeColor="text1"/>
          <w:spacing w:val="-8"/>
          <w:kern w:val="32"/>
          <w:lang w:bidi="th-TH"/>
        </w:rPr>
      </w:pPr>
      <w:proofErr w:type="spellStart"/>
      <w:r w:rsidRPr="003E2653">
        <w:rPr>
          <w:rFonts w:ascii="Times New Roman" w:hAnsi="Times New Roman" w:cs="Times New Roman"/>
          <w:color w:val="000000" w:themeColor="text1"/>
          <w:spacing w:val="-8"/>
          <w:kern w:val="32"/>
          <w:lang w:bidi="th-TH"/>
        </w:rPr>
        <w:t>Ms.Rattana</w:t>
      </w:r>
      <w:proofErr w:type="spellEnd"/>
      <w:r w:rsidRPr="003E2653">
        <w:rPr>
          <w:rFonts w:ascii="Times New Roman" w:hAnsi="Times New Roman" w:cs="Times New Roman"/>
          <w:color w:val="000000" w:themeColor="text1"/>
          <w:spacing w:val="-8"/>
          <w:kern w:val="32"/>
          <w:lang w:bidi="th-TH"/>
        </w:rPr>
        <w:t xml:space="preserve"> Sa-</w:t>
      </w:r>
      <w:proofErr w:type="spellStart"/>
      <w:r w:rsidRPr="003E2653">
        <w:rPr>
          <w:rFonts w:ascii="Times New Roman" w:hAnsi="Times New Roman" w:cs="Times New Roman"/>
          <w:color w:val="000000" w:themeColor="text1"/>
          <w:spacing w:val="-8"/>
          <w:kern w:val="32"/>
          <w:lang w:bidi="th-TH"/>
        </w:rPr>
        <w:t>Ardnak</w:t>
      </w:r>
      <w:proofErr w:type="spellEnd"/>
      <w:r w:rsidRPr="003E2653">
        <w:rPr>
          <w:rFonts w:ascii="Times New Roman" w:hAnsi="Times New Roman" w:cs="Times New Roman"/>
          <w:color w:val="000000" w:themeColor="text1"/>
          <w:spacing w:val="-8"/>
          <w:kern w:val="32"/>
          <w:lang w:bidi="th-TH"/>
        </w:rPr>
        <w:t xml:space="preserve"> </w:t>
      </w:r>
      <w:r w:rsidR="00AA27EA">
        <w:rPr>
          <w:rFonts w:ascii="Times New Roman" w:hAnsi="Times New Roman" w:cs="Times New Roman"/>
          <w:color w:val="000000" w:themeColor="text1"/>
          <w:spacing w:val="-8"/>
          <w:kern w:val="32"/>
          <w:lang w:bidi="th-TH"/>
        </w:rPr>
        <w:t>from Permission division clarifies</w:t>
      </w:r>
      <w:r w:rsidRPr="003E2653">
        <w:rPr>
          <w:rFonts w:ascii="Times New Roman" w:hAnsi="Times New Roman" w:cs="Times New Roman"/>
          <w:color w:val="000000" w:themeColor="text1"/>
          <w:spacing w:val="-8"/>
          <w:kern w:val="32"/>
          <w:lang w:bidi="th-TH"/>
        </w:rPr>
        <w:t xml:space="preserve"> that in principle</w:t>
      </w:r>
      <w:r w:rsidR="00AA27EA">
        <w:rPr>
          <w:rFonts w:ascii="Times New Roman" w:hAnsi="Times New Roman" w:cs="Times New Roman"/>
          <w:color w:val="000000" w:themeColor="text1"/>
          <w:spacing w:val="-8"/>
          <w:kern w:val="32"/>
          <w:lang w:bidi="th-TH"/>
        </w:rPr>
        <w:t xml:space="preserve"> timber industry permit extending</w:t>
      </w:r>
      <w:r w:rsidRPr="003E2653">
        <w:rPr>
          <w:rFonts w:ascii="Times New Roman" w:hAnsi="Times New Roman" w:cs="Times New Roman"/>
          <w:color w:val="000000" w:themeColor="text1"/>
          <w:spacing w:val="-8"/>
          <w:kern w:val="32"/>
          <w:lang w:bidi="th-TH"/>
        </w:rPr>
        <w:t>, RFD focusing to timber source</w:t>
      </w:r>
      <w:r w:rsidR="00AA27EA">
        <w:rPr>
          <w:rFonts w:ascii="Times New Roman" w:hAnsi="Times New Roman" w:cs="Times New Roman"/>
          <w:color w:val="000000" w:themeColor="text1"/>
          <w:spacing w:val="-8"/>
          <w:kern w:val="32"/>
          <w:lang w:bidi="th-TH"/>
        </w:rPr>
        <w:t xml:space="preserve"> legality</w:t>
      </w:r>
      <w:r w:rsidRPr="003E2653">
        <w:rPr>
          <w:rFonts w:ascii="Times New Roman" w:hAnsi="Times New Roman" w:cs="Times New Roman"/>
          <w:color w:val="000000" w:themeColor="text1"/>
          <w:spacing w:val="-8"/>
          <w:kern w:val="32"/>
          <w:lang w:bidi="th-TH"/>
        </w:rPr>
        <w:t xml:space="preserve"> </w:t>
      </w:r>
      <w:r w:rsidR="00BA2ADB">
        <w:rPr>
          <w:rFonts w:ascii="Times New Roman" w:hAnsi="Times New Roman" w:cs="Angsana New"/>
          <w:color w:val="000000" w:themeColor="text1"/>
          <w:spacing w:val="-8"/>
          <w:kern w:val="32"/>
          <w:szCs w:val="30"/>
          <w:lang w:bidi="th-TH"/>
        </w:rPr>
        <w:t xml:space="preserve">but does </w:t>
      </w:r>
      <w:r w:rsidRPr="003E2653">
        <w:rPr>
          <w:rFonts w:ascii="Times New Roman" w:hAnsi="Times New Roman" w:cs="Times New Roman"/>
          <w:color w:val="000000" w:themeColor="text1"/>
          <w:spacing w:val="-8"/>
          <w:kern w:val="32"/>
          <w:lang w:bidi="th-TH"/>
        </w:rPr>
        <w:t>not</w:t>
      </w:r>
      <w:r w:rsidR="007220C7">
        <w:rPr>
          <w:rFonts w:ascii="Times New Roman" w:hAnsi="Times New Roman" w:cs="Times New Roman"/>
          <w:color w:val="000000" w:themeColor="text1"/>
          <w:spacing w:val="-8"/>
          <w:kern w:val="32"/>
          <w:lang w:bidi="th-TH"/>
        </w:rPr>
        <w:t xml:space="preserve"> focus on </w:t>
      </w:r>
      <w:r w:rsidR="00AA27EA">
        <w:rPr>
          <w:rFonts w:ascii="Times New Roman" w:hAnsi="Times New Roman" w:cs="Times New Roman"/>
          <w:color w:val="000000" w:themeColor="text1"/>
          <w:spacing w:val="-8"/>
          <w:kern w:val="32"/>
          <w:lang w:bidi="th-TH"/>
        </w:rPr>
        <w:t xml:space="preserve">a </w:t>
      </w:r>
      <w:proofErr w:type="spellStart"/>
      <w:r w:rsidRPr="003E2653">
        <w:rPr>
          <w:rFonts w:ascii="Times New Roman" w:hAnsi="Times New Roman" w:cs="Times New Roman"/>
          <w:color w:val="000000" w:themeColor="text1"/>
          <w:spacing w:val="-8"/>
          <w:kern w:val="32"/>
          <w:lang w:bidi="th-TH"/>
        </w:rPr>
        <w:t>labour</w:t>
      </w:r>
      <w:proofErr w:type="spellEnd"/>
      <w:r w:rsidRPr="003E2653">
        <w:rPr>
          <w:rFonts w:ascii="Times New Roman" w:hAnsi="Times New Roman" w:cs="Times New Roman"/>
          <w:color w:val="000000" w:themeColor="text1"/>
          <w:spacing w:val="-8"/>
          <w:kern w:val="32"/>
          <w:lang w:bidi="th-TH"/>
        </w:rPr>
        <w:t xml:space="preserve"> and environment issue</w:t>
      </w:r>
      <w:r w:rsidR="007220C7">
        <w:rPr>
          <w:rFonts w:ascii="Times New Roman" w:hAnsi="Times New Roman" w:cs="Times New Roman"/>
          <w:color w:val="000000" w:themeColor="text1"/>
          <w:spacing w:val="-8"/>
          <w:kern w:val="32"/>
          <w:lang w:bidi="th-TH"/>
        </w:rPr>
        <w:t>s</w:t>
      </w:r>
      <w:r w:rsidRPr="003E2653">
        <w:rPr>
          <w:rFonts w:ascii="Times New Roman" w:hAnsi="Times New Roman" w:cs="Times New Roman"/>
          <w:color w:val="000000" w:themeColor="text1"/>
          <w:spacing w:val="-8"/>
          <w:kern w:val="32"/>
          <w:lang w:bidi="th-TH"/>
        </w:rPr>
        <w:t xml:space="preserve">. </w:t>
      </w:r>
    </w:p>
    <w:p w14:paraId="0EB4160E" w14:textId="072FF7A4" w:rsidR="006D2568" w:rsidRPr="00A8649B" w:rsidRDefault="006D2568" w:rsidP="003E2653">
      <w:pPr>
        <w:ind w:firstLine="993"/>
        <w:jc w:val="thaiDistribute"/>
        <w:rPr>
          <w:rFonts w:ascii="Times New Roman" w:hAnsi="Times New Roman" w:cs="Times New Roman"/>
          <w:color w:val="000000" w:themeColor="text1"/>
          <w:spacing w:val="-10"/>
          <w:kern w:val="32"/>
          <w:lang w:bidi="th-TH"/>
        </w:rPr>
      </w:pPr>
      <w:r w:rsidRPr="00A8649B">
        <w:rPr>
          <w:rFonts w:ascii="Times New Roman" w:hAnsi="Times New Roman" w:cs="Times New Roman"/>
          <w:color w:val="000000" w:themeColor="text1"/>
          <w:spacing w:val="-10"/>
          <w:kern w:val="32"/>
          <w:lang w:bidi="th-TH"/>
        </w:rPr>
        <w:t>Mr. Sebastian agrees to a principle of Mr. Bruno and comments that any regulatio</w:t>
      </w:r>
      <w:r w:rsidR="007220C7" w:rsidRPr="00A8649B">
        <w:rPr>
          <w:rFonts w:ascii="Times New Roman" w:hAnsi="Times New Roman" w:cs="Times New Roman"/>
          <w:color w:val="000000" w:themeColor="text1"/>
          <w:spacing w:val="-10"/>
          <w:kern w:val="32"/>
          <w:lang w:bidi="th-TH"/>
        </w:rPr>
        <w:t xml:space="preserve">n must need to verify which </w:t>
      </w:r>
      <w:proofErr w:type="gramStart"/>
      <w:r w:rsidR="007220C7" w:rsidRPr="00A8649B">
        <w:rPr>
          <w:rFonts w:ascii="Times New Roman" w:hAnsi="Times New Roman" w:cs="Times New Roman"/>
          <w:color w:val="000000" w:themeColor="text1"/>
          <w:spacing w:val="-10"/>
          <w:kern w:val="32"/>
          <w:lang w:bidi="th-TH"/>
        </w:rPr>
        <w:t xml:space="preserve">can </w:t>
      </w:r>
      <w:r w:rsidRPr="00A8649B">
        <w:rPr>
          <w:rFonts w:ascii="Times New Roman" w:hAnsi="Times New Roman" w:cs="Times New Roman"/>
          <w:color w:val="000000" w:themeColor="text1"/>
          <w:spacing w:val="-10"/>
          <w:kern w:val="32"/>
          <w:lang w:bidi="th-TH"/>
        </w:rPr>
        <w:t>consistency</w:t>
      </w:r>
      <w:proofErr w:type="gramEnd"/>
      <w:r w:rsidRPr="00A8649B">
        <w:rPr>
          <w:rFonts w:ascii="Times New Roman" w:hAnsi="Times New Roman" w:cs="Times New Roman"/>
          <w:color w:val="000000" w:themeColor="text1"/>
          <w:spacing w:val="-10"/>
          <w:kern w:val="32"/>
          <w:lang w:bidi="th-TH"/>
        </w:rPr>
        <w:t xml:space="preserve"> adjust i.e. if verification process needs criteria of </w:t>
      </w:r>
      <w:proofErr w:type="spellStart"/>
      <w:r w:rsidRPr="00A8649B">
        <w:rPr>
          <w:rFonts w:ascii="Times New Roman" w:hAnsi="Times New Roman" w:cs="Times New Roman"/>
          <w:color w:val="000000" w:themeColor="text1"/>
          <w:spacing w:val="-10"/>
          <w:kern w:val="32"/>
          <w:lang w:bidi="th-TH"/>
        </w:rPr>
        <w:t>labour</w:t>
      </w:r>
      <w:proofErr w:type="spellEnd"/>
      <w:r w:rsidRPr="00A8649B">
        <w:rPr>
          <w:rFonts w:ascii="Times New Roman" w:hAnsi="Times New Roman" w:cs="Times New Roman"/>
          <w:color w:val="000000" w:themeColor="text1"/>
          <w:spacing w:val="-10"/>
          <w:kern w:val="32"/>
          <w:lang w:bidi="th-TH"/>
        </w:rPr>
        <w:t xml:space="preserve"> to extend permit; it can put in detail under verifier in LD. If LD is complete, it needs to do a field test to ensure verifier and indicator are effective. In case indicator and verifier are not complete; it can revise the LD later. </w:t>
      </w:r>
    </w:p>
    <w:p w14:paraId="775B3A8D" w14:textId="2DBECCD0" w:rsidR="003E2653" w:rsidRDefault="003E2653" w:rsidP="003E2653">
      <w:pPr>
        <w:ind w:firstLine="993"/>
        <w:jc w:val="thaiDistribute"/>
        <w:rPr>
          <w:rFonts w:ascii="Times New Roman" w:hAnsi="Times New Roman" w:cs="Times New Roman"/>
          <w:color w:val="000000" w:themeColor="text1"/>
          <w:spacing w:val="-8"/>
          <w:kern w:val="32"/>
          <w:lang w:bidi="th-TH"/>
        </w:rPr>
      </w:pPr>
      <w:r w:rsidRPr="003E2653">
        <w:rPr>
          <w:rFonts w:ascii="Times New Roman" w:hAnsi="Times New Roman" w:cs="Times New Roman"/>
          <w:b/>
          <w:color w:val="000000" w:themeColor="text1"/>
          <w:spacing w:val="-8"/>
          <w:kern w:val="32"/>
          <w:u w:val="single"/>
          <w:lang w:bidi="th-TH"/>
        </w:rPr>
        <w:t>Conclusion</w:t>
      </w:r>
      <w:r w:rsidRPr="003E2653">
        <w:rPr>
          <w:rFonts w:ascii="Times New Roman" w:hAnsi="Times New Roman" w:cs="Times New Roman"/>
          <w:color w:val="000000" w:themeColor="text1"/>
          <w:spacing w:val="-8"/>
          <w:kern w:val="32"/>
          <w:lang w:bidi="th-TH"/>
        </w:rPr>
        <w:t xml:space="preserve"> The meeting is agreed to RFD consider on extending a permit that seeing the legality of </w:t>
      </w:r>
      <w:proofErr w:type="spellStart"/>
      <w:r w:rsidRPr="003E2653">
        <w:rPr>
          <w:rFonts w:ascii="Times New Roman" w:hAnsi="Times New Roman" w:cs="Times New Roman"/>
          <w:color w:val="000000" w:themeColor="text1"/>
          <w:spacing w:val="-8"/>
          <w:kern w:val="32"/>
          <w:lang w:bidi="th-TH"/>
        </w:rPr>
        <w:t>labour</w:t>
      </w:r>
      <w:proofErr w:type="spellEnd"/>
      <w:r w:rsidRPr="003E2653">
        <w:rPr>
          <w:rFonts w:ascii="Times New Roman" w:hAnsi="Times New Roman" w:cs="Times New Roman"/>
          <w:color w:val="000000" w:themeColor="text1"/>
          <w:spacing w:val="-8"/>
          <w:kern w:val="32"/>
          <w:lang w:bidi="th-TH"/>
        </w:rPr>
        <w:t xml:space="preserve"> and environment element. </w:t>
      </w:r>
    </w:p>
    <w:p w14:paraId="5F685C7F" w14:textId="77777777" w:rsidR="003E2653" w:rsidRPr="003E2653" w:rsidRDefault="003E2653" w:rsidP="003E2653">
      <w:pPr>
        <w:jc w:val="thaiDistribute"/>
        <w:rPr>
          <w:rFonts w:ascii="Times New Roman" w:hAnsi="Times New Roman" w:cs="Times New Roman"/>
          <w:color w:val="000000" w:themeColor="text1"/>
          <w:spacing w:val="-8"/>
          <w:kern w:val="32"/>
          <w:lang w:bidi="th-TH"/>
        </w:rPr>
      </w:pPr>
    </w:p>
    <w:p w14:paraId="1DB9EEDE" w14:textId="120E25D4" w:rsidR="002F4F2C" w:rsidRPr="00CB63BB" w:rsidRDefault="009F4730" w:rsidP="00CB63BB">
      <w:pPr>
        <w:jc w:val="thaiDistribute"/>
        <w:rPr>
          <w:rFonts w:ascii="Times New Roman" w:hAnsi="Times New Roman" w:cs="Times New Roman"/>
          <w:color w:val="000000" w:themeColor="text1"/>
          <w:spacing w:val="-8"/>
          <w:kern w:val="32"/>
          <w:lang w:bidi="th-TH"/>
        </w:rPr>
      </w:pPr>
      <w:proofErr w:type="spellStart"/>
      <w:r w:rsidRPr="00CB63BB">
        <w:rPr>
          <w:rFonts w:ascii="Times New Roman" w:hAnsi="Times New Roman" w:cs="Times New Roman"/>
          <w:b/>
          <w:bCs/>
          <w:color w:val="000000" w:themeColor="text1"/>
          <w:spacing w:val="-8"/>
          <w:kern w:val="32"/>
          <w:u w:val="single"/>
          <w:cs/>
          <w:lang w:bidi="th-TH"/>
        </w:rPr>
        <w:t>Agenda</w:t>
      </w:r>
      <w:proofErr w:type="spellEnd"/>
      <w:r w:rsidRPr="00CB63BB">
        <w:rPr>
          <w:rFonts w:ascii="Times New Roman" w:hAnsi="Times New Roman" w:cs="Times New Roman"/>
          <w:b/>
          <w:bCs/>
          <w:color w:val="000000" w:themeColor="text1"/>
          <w:spacing w:val="-8"/>
          <w:kern w:val="32"/>
          <w:u w:val="single"/>
          <w:cs/>
          <w:lang w:bidi="th-TH"/>
        </w:rPr>
        <w:t xml:space="preserve"> </w:t>
      </w:r>
      <w:proofErr w:type="spellStart"/>
      <w:r w:rsidRPr="00CB63BB">
        <w:rPr>
          <w:rFonts w:ascii="Times New Roman" w:hAnsi="Times New Roman" w:cs="Times New Roman"/>
          <w:b/>
          <w:bCs/>
          <w:color w:val="000000" w:themeColor="text1"/>
          <w:spacing w:val="-8"/>
          <w:kern w:val="32"/>
          <w:u w:val="single"/>
          <w:cs/>
          <w:lang w:bidi="th-TH"/>
        </w:rPr>
        <w:t>item</w:t>
      </w:r>
      <w:proofErr w:type="spellEnd"/>
      <w:r w:rsidR="002F4F2C" w:rsidRPr="00CB63BB">
        <w:rPr>
          <w:rFonts w:ascii="Times New Roman" w:hAnsi="Times New Roman" w:cs="Times New Roman"/>
          <w:b/>
          <w:bCs/>
          <w:color w:val="000000" w:themeColor="text1"/>
          <w:spacing w:val="-8"/>
          <w:kern w:val="32"/>
          <w:u w:val="single"/>
          <w:cs/>
          <w:lang w:bidi="th-TH"/>
        </w:rPr>
        <w:t xml:space="preserve"> 4</w:t>
      </w:r>
      <w:r w:rsidR="002F4F2C" w:rsidRPr="00CB63BB">
        <w:rPr>
          <w:rFonts w:ascii="Times New Roman" w:hAnsi="Times New Roman" w:cs="Times New Roman"/>
          <w:color w:val="000000" w:themeColor="text1"/>
          <w:spacing w:val="-8"/>
          <w:kern w:val="32"/>
          <w:cs/>
          <w:lang w:bidi="th-TH"/>
        </w:rPr>
        <w:t xml:space="preserve"> </w:t>
      </w:r>
      <w:proofErr w:type="spellStart"/>
      <w:r w:rsidRPr="00CB63BB">
        <w:rPr>
          <w:rFonts w:ascii="Times New Roman" w:hAnsi="Times New Roman" w:cs="Times New Roman"/>
          <w:color w:val="000000" w:themeColor="text1"/>
          <w:spacing w:val="-8"/>
          <w:kern w:val="32"/>
          <w:cs/>
          <w:lang w:bidi="th-TH"/>
        </w:rPr>
        <w:t>Feedback</w:t>
      </w:r>
      <w:proofErr w:type="spellEnd"/>
      <w:r w:rsidRPr="00CB63BB">
        <w:rPr>
          <w:rFonts w:ascii="Times New Roman" w:hAnsi="Times New Roman" w:cs="Times New Roman"/>
          <w:color w:val="000000" w:themeColor="text1"/>
          <w:spacing w:val="-8"/>
          <w:kern w:val="32"/>
          <w:cs/>
          <w:lang w:bidi="th-TH"/>
        </w:rPr>
        <w:t xml:space="preserve"> </w:t>
      </w:r>
      <w:proofErr w:type="spellStart"/>
      <w:r w:rsidRPr="00CB63BB">
        <w:rPr>
          <w:rFonts w:ascii="Times New Roman" w:hAnsi="Times New Roman" w:cs="Times New Roman"/>
          <w:color w:val="000000" w:themeColor="text1"/>
          <w:spacing w:val="-8"/>
          <w:kern w:val="32"/>
          <w:cs/>
          <w:lang w:bidi="th-TH"/>
        </w:rPr>
        <w:t>from</w:t>
      </w:r>
      <w:proofErr w:type="spellEnd"/>
      <w:r w:rsidRPr="00CB63BB">
        <w:rPr>
          <w:rFonts w:ascii="Times New Roman" w:hAnsi="Times New Roman" w:cs="Times New Roman"/>
          <w:color w:val="000000" w:themeColor="text1"/>
          <w:spacing w:val="-8"/>
          <w:kern w:val="32"/>
          <w:cs/>
          <w:lang w:bidi="th-TH"/>
        </w:rPr>
        <w:t xml:space="preserve"> </w:t>
      </w:r>
      <w:proofErr w:type="spellStart"/>
      <w:r w:rsidRPr="00CB63BB">
        <w:rPr>
          <w:rFonts w:ascii="Times New Roman" w:hAnsi="Times New Roman" w:cs="Times New Roman"/>
          <w:color w:val="000000" w:themeColor="text1"/>
          <w:spacing w:val="-8"/>
          <w:kern w:val="32"/>
          <w:cs/>
          <w:lang w:bidi="th-TH"/>
        </w:rPr>
        <w:t>mini</w:t>
      </w:r>
      <w:proofErr w:type="spellEnd"/>
      <w:r w:rsidRPr="00CB63BB">
        <w:rPr>
          <w:rFonts w:ascii="Times New Roman" w:hAnsi="Times New Roman" w:cs="Times New Roman"/>
          <w:color w:val="000000" w:themeColor="text1"/>
          <w:spacing w:val="-8"/>
          <w:kern w:val="32"/>
          <w:cs/>
          <w:lang w:bidi="th-TH"/>
        </w:rPr>
        <w:t>-</w:t>
      </w:r>
      <w:proofErr w:type="spellStart"/>
      <w:r w:rsidRPr="00CB63BB">
        <w:rPr>
          <w:rFonts w:ascii="Times New Roman" w:hAnsi="Times New Roman" w:cs="Times New Roman"/>
          <w:color w:val="000000" w:themeColor="text1"/>
          <w:spacing w:val="-8"/>
          <w:kern w:val="32"/>
          <w:cs/>
          <w:lang w:bidi="th-TH"/>
        </w:rPr>
        <w:t>field</w:t>
      </w:r>
      <w:proofErr w:type="spellEnd"/>
      <w:r w:rsidRPr="00CB63BB">
        <w:rPr>
          <w:rFonts w:ascii="Times New Roman" w:hAnsi="Times New Roman" w:cs="Times New Roman"/>
          <w:color w:val="000000" w:themeColor="text1"/>
          <w:spacing w:val="-8"/>
          <w:kern w:val="32"/>
          <w:cs/>
          <w:lang w:bidi="th-TH"/>
        </w:rPr>
        <w:t xml:space="preserve"> </w:t>
      </w:r>
      <w:proofErr w:type="spellStart"/>
      <w:r w:rsidRPr="00CB63BB">
        <w:rPr>
          <w:rFonts w:ascii="Times New Roman" w:hAnsi="Times New Roman" w:cs="Times New Roman"/>
          <w:color w:val="000000" w:themeColor="text1"/>
          <w:spacing w:val="-8"/>
          <w:kern w:val="32"/>
          <w:cs/>
          <w:lang w:bidi="th-TH"/>
        </w:rPr>
        <w:t>test</w:t>
      </w:r>
      <w:proofErr w:type="spellEnd"/>
      <w:r w:rsidRPr="00CB63BB">
        <w:rPr>
          <w:rFonts w:ascii="Times New Roman" w:hAnsi="Times New Roman" w:cs="Times New Roman"/>
          <w:color w:val="000000" w:themeColor="text1"/>
          <w:spacing w:val="-8"/>
          <w:kern w:val="32"/>
          <w:cs/>
          <w:lang w:bidi="th-TH"/>
        </w:rPr>
        <w:t xml:space="preserve"> </w:t>
      </w:r>
      <w:proofErr w:type="spellStart"/>
      <w:r w:rsidRPr="00CB63BB">
        <w:rPr>
          <w:rFonts w:ascii="Times New Roman" w:hAnsi="Times New Roman" w:cs="Times New Roman"/>
          <w:color w:val="000000" w:themeColor="text1"/>
          <w:spacing w:val="-8"/>
          <w:kern w:val="32"/>
          <w:cs/>
          <w:lang w:bidi="th-TH"/>
        </w:rPr>
        <w:t>by</w:t>
      </w:r>
      <w:proofErr w:type="spellEnd"/>
      <w:r w:rsidRPr="00CB63BB">
        <w:rPr>
          <w:rFonts w:ascii="Times New Roman" w:hAnsi="Times New Roman" w:cs="Times New Roman"/>
          <w:color w:val="000000" w:themeColor="text1"/>
          <w:spacing w:val="-8"/>
          <w:kern w:val="32"/>
          <w:cs/>
          <w:lang w:bidi="th-TH"/>
        </w:rPr>
        <w:t xml:space="preserve"> </w:t>
      </w:r>
      <w:proofErr w:type="spellStart"/>
      <w:r w:rsidRPr="00CB63BB">
        <w:rPr>
          <w:rFonts w:ascii="Times New Roman" w:hAnsi="Times New Roman" w:cs="Times New Roman"/>
          <w:color w:val="000000" w:themeColor="text1"/>
          <w:spacing w:val="-8"/>
          <w:kern w:val="32"/>
          <w:cs/>
          <w:lang w:bidi="th-TH"/>
        </w:rPr>
        <w:t>EFI</w:t>
      </w:r>
      <w:proofErr w:type="spellEnd"/>
    </w:p>
    <w:p w14:paraId="70B4C9BE" w14:textId="67B9C334"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t xml:space="preserve">Mr. Sebastian Schrader, </w:t>
      </w:r>
      <w:r w:rsidR="007220C7" w:rsidRPr="007220C7">
        <w:rPr>
          <w:rFonts w:ascii="Times New Roman" w:hAnsi="Times New Roman" w:cs="Times New Roman"/>
          <w:color w:val="000000" w:themeColor="text1"/>
          <w:spacing w:val="-8"/>
          <w:kern w:val="32"/>
          <w:lang w:bidi="th-TH"/>
        </w:rPr>
        <w:t xml:space="preserve">Technical Consultant to the EU FLEGT Facility from EFI </w:t>
      </w:r>
      <w:r w:rsidRPr="00CB63BB">
        <w:rPr>
          <w:rFonts w:ascii="Times New Roman" w:hAnsi="Times New Roman" w:cs="Times New Roman"/>
          <w:color w:val="000000" w:themeColor="text1"/>
          <w:spacing w:val="-8"/>
          <w:kern w:val="32"/>
          <w:lang w:bidi="th-TH"/>
        </w:rPr>
        <w:t xml:space="preserve">concludes general comment from mini-field test </w:t>
      </w:r>
      <w:r>
        <w:rPr>
          <w:rFonts w:ascii="Times New Roman" w:hAnsi="Times New Roman" w:cs="Times New Roman"/>
          <w:color w:val="000000" w:themeColor="text1"/>
          <w:spacing w:val="-8"/>
          <w:kern w:val="32"/>
          <w:lang w:bidi="th-TH"/>
        </w:rPr>
        <w:t>on 22-24 September 2016.</w:t>
      </w:r>
    </w:p>
    <w:p w14:paraId="62AC77C8" w14:textId="5C828A6A"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Pr>
          <w:rFonts w:ascii="Times New Roman" w:hAnsi="Times New Roman" w:cs="Times New Roman"/>
          <w:color w:val="000000" w:themeColor="text1"/>
          <w:spacing w:val="-8"/>
          <w:kern w:val="32"/>
          <w:lang w:bidi="th-TH"/>
        </w:rPr>
        <w:t>Day 1 the team visited</w:t>
      </w:r>
      <w:r w:rsidRPr="00CB63BB">
        <w:rPr>
          <w:rFonts w:ascii="Times New Roman" w:hAnsi="Times New Roman" w:cs="Times New Roman"/>
          <w:color w:val="000000" w:themeColor="text1"/>
          <w:spacing w:val="-8"/>
          <w:kern w:val="32"/>
          <w:lang w:bidi="th-TH"/>
        </w:rPr>
        <w:t xml:space="preserve"> plantation cooperative </w:t>
      </w:r>
      <w:proofErr w:type="spellStart"/>
      <w:r w:rsidRPr="00CB63BB">
        <w:rPr>
          <w:rFonts w:ascii="Times New Roman" w:hAnsi="Times New Roman" w:cs="Times New Roman"/>
          <w:color w:val="000000" w:themeColor="text1"/>
          <w:spacing w:val="-8"/>
          <w:kern w:val="32"/>
          <w:lang w:bidi="th-TH"/>
        </w:rPr>
        <w:t>Ampho</w:t>
      </w:r>
      <w:r w:rsidR="004A7DD8">
        <w:rPr>
          <w:rFonts w:ascii="Times New Roman" w:hAnsi="Times New Roman" w:cs="Times New Roman"/>
          <w:color w:val="000000" w:themeColor="text1"/>
          <w:spacing w:val="-8"/>
          <w:kern w:val="32"/>
          <w:lang w:bidi="th-TH"/>
        </w:rPr>
        <w:t>r</w:t>
      </w:r>
      <w:proofErr w:type="spellEnd"/>
      <w:r w:rsidR="004A7DD8">
        <w:rPr>
          <w:rFonts w:ascii="Times New Roman" w:hAnsi="Times New Roman" w:cs="Times New Roman"/>
          <w:color w:val="000000" w:themeColor="text1"/>
          <w:spacing w:val="-8"/>
          <w:kern w:val="32"/>
          <w:lang w:bidi="th-TH"/>
        </w:rPr>
        <w:t xml:space="preserve"> </w:t>
      </w:r>
      <w:proofErr w:type="spellStart"/>
      <w:r w:rsidR="004A7DD8">
        <w:rPr>
          <w:rFonts w:ascii="Times New Roman" w:hAnsi="Times New Roman" w:cs="Times New Roman"/>
          <w:color w:val="000000" w:themeColor="text1"/>
          <w:spacing w:val="-8"/>
          <w:kern w:val="32"/>
          <w:lang w:bidi="th-TH"/>
        </w:rPr>
        <w:t>Tha</w:t>
      </w:r>
      <w:proofErr w:type="spellEnd"/>
      <w:r w:rsidR="004A7DD8">
        <w:rPr>
          <w:rFonts w:ascii="Times New Roman" w:hAnsi="Times New Roman" w:cs="Times New Roman"/>
          <w:color w:val="000000" w:themeColor="text1"/>
          <w:spacing w:val="-8"/>
          <w:kern w:val="32"/>
          <w:lang w:bidi="th-TH"/>
        </w:rPr>
        <w:t xml:space="preserve">-Mai, </w:t>
      </w:r>
      <w:proofErr w:type="spellStart"/>
      <w:r w:rsidR="004A7DD8">
        <w:rPr>
          <w:rFonts w:ascii="Times New Roman" w:hAnsi="Times New Roman" w:cs="Times New Roman"/>
          <w:color w:val="000000" w:themeColor="text1"/>
          <w:spacing w:val="-8"/>
          <w:kern w:val="32"/>
          <w:lang w:bidi="th-TH"/>
        </w:rPr>
        <w:t>Chantaburi</w:t>
      </w:r>
      <w:proofErr w:type="spellEnd"/>
      <w:r w:rsidR="004A7DD8">
        <w:rPr>
          <w:rFonts w:ascii="Times New Roman" w:hAnsi="Times New Roman" w:cs="Times New Roman"/>
          <w:color w:val="000000" w:themeColor="text1"/>
          <w:spacing w:val="-8"/>
          <w:kern w:val="32"/>
          <w:lang w:bidi="th-TH"/>
        </w:rPr>
        <w:t xml:space="preserve"> to test I</w:t>
      </w:r>
      <w:r w:rsidRPr="00CB63BB">
        <w:rPr>
          <w:rFonts w:ascii="Times New Roman" w:hAnsi="Times New Roman" w:cs="Times New Roman"/>
          <w:color w:val="000000" w:themeColor="text1"/>
          <w:spacing w:val="-8"/>
          <w:kern w:val="32"/>
          <w:lang w:bidi="th-TH"/>
        </w:rPr>
        <w:t xml:space="preserve">1.1.1 2.2.1 and 2.3.1 which unfortunate for the team </w:t>
      </w:r>
      <w:r w:rsidR="007220C7">
        <w:rPr>
          <w:rFonts w:ascii="Times New Roman" w:hAnsi="Times New Roman" w:cs="Times New Roman"/>
          <w:color w:val="000000" w:themeColor="text1"/>
          <w:spacing w:val="-8"/>
          <w:kern w:val="32"/>
          <w:lang w:bidi="th-TH"/>
        </w:rPr>
        <w:t xml:space="preserve">which </w:t>
      </w:r>
      <w:r w:rsidRPr="00CB63BB">
        <w:rPr>
          <w:rFonts w:ascii="Times New Roman" w:hAnsi="Times New Roman" w:cs="Times New Roman"/>
          <w:color w:val="000000" w:themeColor="text1"/>
          <w:spacing w:val="-8"/>
          <w:kern w:val="32"/>
          <w:lang w:bidi="th-TH"/>
        </w:rPr>
        <w:t>cannot test other two indicators of sawmill.</w:t>
      </w:r>
    </w:p>
    <w:p w14:paraId="0D7C13F1" w14:textId="7790955E"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t xml:space="preserve">Day 2 the team </w:t>
      </w:r>
      <w:r>
        <w:rPr>
          <w:rFonts w:ascii="Times New Roman" w:hAnsi="Times New Roman" w:cs="Times New Roman"/>
          <w:color w:val="000000" w:themeColor="text1"/>
          <w:spacing w:val="-8"/>
          <w:kern w:val="32"/>
          <w:lang w:bidi="th-TH"/>
        </w:rPr>
        <w:t>visited</w:t>
      </w:r>
      <w:r w:rsidRPr="00CB63BB">
        <w:rPr>
          <w:rFonts w:ascii="Times New Roman" w:hAnsi="Times New Roman" w:cs="Times New Roman"/>
          <w:color w:val="000000" w:themeColor="text1"/>
          <w:spacing w:val="-8"/>
          <w:kern w:val="32"/>
          <w:lang w:bidi="th-TH"/>
        </w:rPr>
        <w:t xml:space="preserve"> FIO </w:t>
      </w:r>
      <w:r>
        <w:rPr>
          <w:rFonts w:ascii="Times New Roman" w:hAnsi="Times New Roman" w:cs="Times New Roman"/>
          <w:color w:val="000000" w:themeColor="text1"/>
          <w:spacing w:val="-8"/>
          <w:kern w:val="32"/>
          <w:lang w:bidi="th-TH"/>
        </w:rPr>
        <w:t>to test</w:t>
      </w:r>
      <w:r w:rsidRPr="00CB63BB">
        <w:rPr>
          <w:rFonts w:ascii="Times New Roman" w:hAnsi="Times New Roman" w:cs="Times New Roman"/>
          <w:color w:val="000000" w:themeColor="text1"/>
          <w:spacing w:val="-8"/>
          <w:kern w:val="32"/>
          <w:lang w:bidi="th-TH"/>
        </w:rPr>
        <w:t xml:space="preserve"> 1.1.1, 5.2.1 (tax) and 4.4.1 (Labor regulation) </w:t>
      </w:r>
      <w:proofErr w:type="gramStart"/>
      <w:r w:rsidRPr="00CB63BB">
        <w:rPr>
          <w:rFonts w:ascii="Times New Roman" w:hAnsi="Times New Roman" w:cs="Times New Roman"/>
          <w:color w:val="000000" w:themeColor="text1"/>
          <w:spacing w:val="-8"/>
          <w:kern w:val="32"/>
          <w:lang w:bidi="th-TH"/>
        </w:rPr>
        <w:t>In</w:t>
      </w:r>
      <w:proofErr w:type="gramEnd"/>
      <w:r w:rsidRPr="00CB63BB">
        <w:rPr>
          <w:rFonts w:ascii="Times New Roman" w:hAnsi="Times New Roman" w:cs="Times New Roman"/>
          <w:color w:val="000000" w:themeColor="text1"/>
          <w:spacing w:val="-8"/>
          <w:kern w:val="32"/>
          <w:lang w:bidi="th-TH"/>
        </w:rPr>
        <w:t xml:space="preserve"> the afternoon, the team visit</w:t>
      </w:r>
      <w:r w:rsidR="004A7DD8">
        <w:rPr>
          <w:rFonts w:ascii="Times New Roman" w:hAnsi="Times New Roman" w:cs="Times New Roman"/>
          <w:color w:val="000000" w:themeColor="text1"/>
          <w:spacing w:val="-8"/>
          <w:kern w:val="32"/>
          <w:lang w:bidi="th-TH"/>
        </w:rPr>
        <w:t>ed</w:t>
      </w:r>
      <w:r w:rsidRPr="00CB63BB">
        <w:rPr>
          <w:rFonts w:ascii="Times New Roman" w:hAnsi="Times New Roman" w:cs="Times New Roman"/>
          <w:color w:val="000000" w:themeColor="text1"/>
          <w:spacing w:val="-8"/>
          <w:kern w:val="32"/>
          <w:lang w:bidi="th-TH"/>
        </w:rPr>
        <w:t xml:space="preserve"> </w:t>
      </w:r>
      <w:proofErr w:type="spellStart"/>
      <w:r w:rsidRPr="00CB63BB">
        <w:rPr>
          <w:rFonts w:ascii="Times New Roman" w:hAnsi="Times New Roman" w:cs="Times New Roman"/>
          <w:color w:val="000000" w:themeColor="text1"/>
          <w:spacing w:val="-8"/>
          <w:kern w:val="32"/>
          <w:lang w:bidi="th-TH"/>
        </w:rPr>
        <w:t>Kabinburi</w:t>
      </w:r>
      <w:proofErr w:type="spellEnd"/>
      <w:r w:rsidRPr="00CB63BB">
        <w:rPr>
          <w:rFonts w:ascii="Times New Roman" w:hAnsi="Times New Roman" w:cs="Times New Roman"/>
          <w:color w:val="000000" w:themeColor="text1"/>
          <w:spacing w:val="-8"/>
          <w:kern w:val="32"/>
          <w:lang w:bidi="th-TH"/>
        </w:rPr>
        <w:t xml:space="preserve"> timber checkpoint, </w:t>
      </w:r>
      <w:proofErr w:type="spellStart"/>
      <w:r w:rsidRPr="00CB63BB">
        <w:rPr>
          <w:rFonts w:ascii="Times New Roman" w:hAnsi="Times New Roman" w:cs="Times New Roman"/>
          <w:color w:val="000000" w:themeColor="text1"/>
          <w:spacing w:val="-8"/>
          <w:kern w:val="32"/>
          <w:lang w:bidi="th-TH"/>
        </w:rPr>
        <w:t>Pracheenburi</w:t>
      </w:r>
      <w:proofErr w:type="spellEnd"/>
      <w:r w:rsidRPr="00CB63BB">
        <w:rPr>
          <w:rFonts w:ascii="Times New Roman" w:hAnsi="Times New Roman" w:cs="Times New Roman"/>
          <w:color w:val="000000" w:themeColor="text1"/>
          <w:spacing w:val="-8"/>
          <w:kern w:val="32"/>
          <w:lang w:bidi="th-TH"/>
        </w:rPr>
        <w:t xml:space="preserve"> that related to operator 6 and learn about NSW including to input related information. </w:t>
      </w:r>
    </w:p>
    <w:p w14:paraId="6C15C7AF" w14:textId="6C7C8D87" w:rsid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t xml:space="preserve">Day 3 visiting </w:t>
      </w:r>
      <w:proofErr w:type="spellStart"/>
      <w:r w:rsidRPr="00CB63BB">
        <w:rPr>
          <w:rFonts w:ascii="Times New Roman" w:hAnsi="Times New Roman" w:cs="Times New Roman"/>
          <w:color w:val="000000" w:themeColor="text1"/>
          <w:spacing w:val="-8"/>
          <w:kern w:val="32"/>
          <w:lang w:bidi="th-TH"/>
        </w:rPr>
        <w:t>Sincharoen</w:t>
      </w:r>
      <w:proofErr w:type="spellEnd"/>
      <w:r w:rsidRPr="00CB63BB">
        <w:rPr>
          <w:rFonts w:ascii="Times New Roman" w:hAnsi="Times New Roman" w:cs="Times New Roman"/>
          <w:color w:val="000000" w:themeColor="text1"/>
          <w:spacing w:val="-8"/>
          <w:kern w:val="32"/>
          <w:lang w:bidi="th-TH"/>
        </w:rPr>
        <w:t xml:space="preserve"> </w:t>
      </w:r>
      <w:r w:rsidR="004A7DD8" w:rsidRPr="00CB63BB">
        <w:rPr>
          <w:rFonts w:ascii="Times New Roman" w:hAnsi="Times New Roman" w:cs="Times New Roman"/>
          <w:color w:val="000000" w:themeColor="text1"/>
          <w:spacing w:val="-8"/>
          <w:kern w:val="32"/>
          <w:lang w:bidi="th-TH"/>
        </w:rPr>
        <w:t>Veneer</w:t>
      </w:r>
      <w:r w:rsidRPr="00CB63BB">
        <w:rPr>
          <w:rFonts w:ascii="Times New Roman" w:hAnsi="Times New Roman" w:cs="Times New Roman"/>
          <w:color w:val="000000" w:themeColor="text1"/>
          <w:spacing w:val="-8"/>
          <w:kern w:val="32"/>
          <w:lang w:bidi="th-TH"/>
        </w:rPr>
        <w:t xml:space="preserve"> and Plywood, Nonthaburi which learning on traceability process under I2.3.1 and 4.1.1 (Environment) </w:t>
      </w:r>
    </w:p>
    <w:p w14:paraId="1A9A7B30" w14:textId="77777777" w:rsidR="00CB63BB" w:rsidRPr="004A7DD8" w:rsidRDefault="00CB63BB" w:rsidP="004A7DD8">
      <w:pPr>
        <w:jc w:val="thaiDistribute"/>
        <w:rPr>
          <w:rFonts w:ascii="Times New Roman" w:hAnsi="Times New Roman" w:cs="Times New Roman"/>
          <w:color w:val="000000" w:themeColor="text1"/>
          <w:spacing w:val="-8"/>
          <w:kern w:val="32"/>
          <w:u w:val="single"/>
          <w:lang w:bidi="th-TH"/>
        </w:rPr>
      </w:pPr>
      <w:r w:rsidRPr="004A7DD8">
        <w:rPr>
          <w:rFonts w:ascii="Times New Roman" w:hAnsi="Times New Roman" w:cs="Times New Roman"/>
          <w:color w:val="000000" w:themeColor="text1"/>
          <w:spacing w:val="-8"/>
          <w:kern w:val="32"/>
          <w:u w:val="single"/>
          <w:lang w:bidi="th-TH"/>
        </w:rPr>
        <w:t>Notice from mini-field test</w:t>
      </w:r>
    </w:p>
    <w:p w14:paraId="3374A898" w14:textId="141065E4"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t>•</w:t>
      </w:r>
      <w:r w:rsidR="00762B6D">
        <w:rPr>
          <w:rFonts w:ascii="Times New Roman" w:hAnsi="Times New Roman" w:cs="Times New Roman"/>
          <w:color w:val="000000" w:themeColor="text1"/>
          <w:spacing w:val="-8"/>
          <w:kern w:val="32"/>
          <w:lang w:bidi="th-TH"/>
        </w:rPr>
        <w:t xml:space="preserve"> </w:t>
      </w:r>
      <w:r w:rsidRPr="00CB63BB">
        <w:rPr>
          <w:rFonts w:ascii="Times New Roman" w:hAnsi="Times New Roman" w:cs="Times New Roman"/>
          <w:color w:val="000000" w:themeColor="text1"/>
          <w:spacing w:val="-8"/>
          <w:kern w:val="32"/>
          <w:lang w:bidi="th-TH"/>
        </w:rPr>
        <w:t>The draft LD nearl</w:t>
      </w:r>
      <w:r w:rsidR="004A7DD8">
        <w:rPr>
          <w:rFonts w:ascii="Times New Roman" w:hAnsi="Times New Roman" w:cs="Times New Roman"/>
          <w:color w:val="000000" w:themeColor="text1"/>
          <w:spacing w:val="-8"/>
          <w:kern w:val="32"/>
          <w:lang w:bidi="th-TH"/>
        </w:rPr>
        <w:t>y complete but need some revise</w:t>
      </w:r>
      <w:r w:rsidR="00AB5F85">
        <w:rPr>
          <w:rFonts w:ascii="Times New Roman" w:hAnsi="Times New Roman" w:cs="Times New Roman"/>
          <w:color w:val="000000" w:themeColor="text1"/>
          <w:spacing w:val="-8"/>
          <w:kern w:val="32"/>
          <w:lang w:bidi="th-TH"/>
        </w:rPr>
        <w:t>d</w:t>
      </w:r>
      <w:r w:rsidRPr="00CB63BB">
        <w:rPr>
          <w:rFonts w:ascii="Times New Roman" w:hAnsi="Times New Roman" w:cs="Times New Roman"/>
          <w:color w:val="000000" w:themeColor="text1"/>
          <w:spacing w:val="-8"/>
          <w:kern w:val="32"/>
          <w:lang w:bidi="th-TH"/>
        </w:rPr>
        <w:t xml:space="preserve"> on structure and related detail of verification process </w:t>
      </w:r>
    </w:p>
    <w:p w14:paraId="1D74A5FD" w14:textId="2ACD4BB4"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lastRenderedPageBreak/>
        <w:t>•</w:t>
      </w:r>
      <w:r w:rsidR="00762B6D">
        <w:rPr>
          <w:rFonts w:ascii="Times New Roman" w:hAnsi="Times New Roman" w:cs="Times New Roman"/>
          <w:color w:val="000000" w:themeColor="text1"/>
          <w:spacing w:val="-8"/>
          <w:kern w:val="32"/>
          <w:lang w:bidi="th-TH"/>
        </w:rPr>
        <w:t xml:space="preserve"> </w:t>
      </w:r>
      <w:r w:rsidRPr="00CB63BB">
        <w:rPr>
          <w:rFonts w:ascii="Times New Roman" w:hAnsi="Times New Roman" w:cs="Times New Roman"/>
          <w:color w:val="000000" w:themeColor="text1"/>
          <w:spacing w:val="-8"/>
          <w:kern w:val="32"/>
          <w:lang w:bidi="th-TH"/>
        </w:rPr>
        <w:t xml:space="preserve">Detail of verifier in LD is different from implementing i.e. frequency of verifying of operator 5 I4.4.1 that is annually verification. </w:t>
      </w:r>
    </w:p>
    <w:p w14:paraId="1F109B6D" w14:textId="3BB4D745" w:rsidR="00CB63BB" w:rsidRPr="0038476E" w:rsidRDefault="00CB63BB" w:rsidP="00CB63BB">
      <w:pPr>
        <w:ind w:firstLine="993"/>
        <w:jc w:val="thaiDistribute"/>
        <w:rPr>
          <w:rFonts w:ascii="Times New Roman" w:hAnsi="Times New Roman" w:cs="Times New Roman"/>
          <w:color w:val="000000" w:themeColor="text1"/>
          <w:spacing w:val="-12"/>
          <w:kern w:val="32"/>
          <w:lang w:bidi="th-TH"/>
        </w:rPr>
      </w:pPr>
      <w:r w:rsidRPr="0038476E">
        <w:rPr>
          <w:rFonts w:ascii="Times New Roman" w:hAnsi="Times New Roman" w:cs="Times New Roman"/>
          <w:color w:val="000000" w:themeColor="text1"/>
          <w:spacing w:val="-12"/>
          <w:kern w:val="32"/>
          <w:lang w:bidi="th-TH"/>
        </w:rPr>
        <w:t>• Need more clearly identifies on traceability regulation of harves</w:t>
      </w:r>
      <w:r w:rsidR="0038476E">
        <w:rPr>
          <w:rFonts w:ascii="Times New Roman" w:hAnsi="Times New Roman" w:cs="Times New Roman"/>
          <w:color w:val="000000" w:themeColor="text1"/>
          <w:spacing w:val="-12"/>
          <w:kern w:val="32"/>
          <w:lang w:bidi="th-TH"/>
        </w:rPr>
        <w:t xml:space="preserve">ting, environmental and </w:t>
      </w:r>
      <w:proofErr w:type="gramStart"/>
      <w:r w:rsidR="0038476E">
        <w:rPr>
          <w:rFonts w:ascii="Times New Roman" w:hAnsi="Times New Roman" w:cs="Times New Roman"/>
          <w:color w:val="000000" w:themeColor="text1"/>
          <w:spacing w:val="-12"/>
          <w:kern w:val="32"/>
          <w:lang w:bidi="th-TH"/>
        </w:rPr>
        <w:t>social.</w:t>
      </w:r>
      <w:proofErr w:type="gramEnd"/>
    </w:p>
    <w:p w14:paraId="5B276722" w14:textId="70040C62"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t xml:space="preserve">• Consider on healthy of </w:t>
      </w:r>
      <w:r w:rsidR="00B03BCC" w:rsidRPr="00CB63BB">
        <w:rPr>
          <w:rFonts w:ascii="Times New Roman" w:hAnsi="Times New Roman" w:cs="Times New Roman"/>
          <w:color w:val="000000" w:themeColor="text1"/>
          <w:spacing w:val="-8"/>
          <w:kern w:val="32"/>
          <w:lang w:bidi="th-TH"/>
        </w:rPr>
        <w:t>labor</w:t>
      </w:r>
      <w:r w:rsidRPr="00CB63BB">
        <w:rPr>
          <w:rFonts w:ascii="Times New Roman" w:hAnsi="Times New Roman" w:cs="Times New Roman"/>
          <w:color w:val="000000" w:themeColor="text1"/>
          <w:spacing w:val="-8"/>
          <w:kern w:val="32"/>
          <w:lang w:bidi="th-TH"/>
        </w:rPr>
        <w:t xml:space="preserve"> in an industry for extending industry permit; found that there may have a related regulation, which </w:t>
      </w:r>
      <w:r w:rsidR="007220C7">
        <w:rPr>
          <w:rFonts w:ascii="Times New Roman" w:hAnsi="Times New Roman" w:cs="Times New Roman"/>
          <w:color w:val="000000" w:themeColor="text1"/>
          <w:spacing w:val="-8"/>
          <w:kern w:val="32"/>
          <w:lang w:bidi="th-TH"/>
        </w:rPr>
        <w:t xml:space="preserve">has </w:t>
      </w:r>
      <w:r w:rsidRPr="00CB63BB">
        <w:rPr>
          <w:rFonts w:ascii="Times New Roman" w:hAnsi="Times New Roman" w:cs="Times New Roman"/>
          <w:color w:val="000000" w:themeColor="text1"/>
          <w:spacing w:val="-8"/>
          <w:kern w:val="32"/>
          <w:lang w:bidi="th-TH"/>
        </w:rPr>
        <w:t xml:space="preserve">not </w:t>
      </w:r>
      <w:r w:rsidR="007220C7">
        <w:rPr>
          <w:rFonts w:ascii="Times New Roman" w:hAnsi="Times New Roman" w:cs="Times New Roman"/>
          <w:color w:val="000000" w:themeColor="text1"/>
          <w:spacing w:val="-8"/>
          <w:kern w:val="32"/>
          <w:lang w:bidi="th-TH"/>
        </w:rPr>
        <w:t>been mentioned</w:t>
      </w:r>
      <w:r w:rsidRPr="00CB63BB">
        <w:rPr>
          <w:rFonts w:ascii="Times New Roman" w:hAnsi="Times New Roman" w:cs="Times New Roman"/>
          <w:color w:val="000000" w:themeColor="text1"/>
          <w:spacing w:val="-8"/>
          <w:kern w:val="32"/>
          <w:lang w:bidi="th-TH"/>
        </w:rPr>
        <w:t xml:space="preserve"> in LD. </w:t>
      </w:r>
    </w:p>
    <w:p w14:paraId="11AC6895" w14:textId="7F5A968A"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t>•</w:t>
      </w:r>
      <w:r w:rsidR="00762B6D">
        <w:rPr>
          <w:rFonts w:ascii="Times New Roman" w:hAnsi="Times New Roman" w:cs="Times New Roman"/>
          <w:color w:val="000000" w:themeColor="text1"/>
          <w:spacing w:val="-8"/>
          <w:kern w:val="32"/>
          <w:lang w:bidi="th-TH"/>
        </w:rPr>
        <w:t xml:space="preserve"> </w:t>
      </w:r>
      <w:r w:rsidRPr="00CB63BB">
        <w:rPr>
          <w:rFonts w:ascii="Times New Roman" w:hAnsi="Times New Roman" w:cs="Times New Roman"/>
          <w:color w:val="000000" w:themeColor="text1"/>
          <w:spacing w:val="-8"/>
          <w:kern w:val="32"/>
          <w:lang w:bidi="th-TH"/>
        </w:rPr>
        <w:t>Found some misunderstand</w:t>
      </w:r>
      <w:r w:rsidR="004A7DD8">
        <w:rPr>
          <w:rFonts w:ascii="Times New Roman" w:hAnsi="Times New Roman" w:cs="Times New Roman"/>
          <w:color w:val="000000" w:themeColor="text1"/>
          <w:spacing w:val="-8"/>
          <w:kern w:val="32"/>
          <w:lang w:bidi="th-TH"/>
        </w:rPr>
        <w:t xml:space="preserve"> on</w:t>
      </w:r>
      <w:r w:rsidRPr="00CB63BB">
        <w:rPr>
          <w:rFonts w:ascii="Times New Roman" w:hAnsi="Times New Roman" w:cs="Times New Roman"/>
          <w:color w:val="000000" w:themeColor="text1"/>
          <w:spacing w:val="-8"/>
          <w:kern w:val="32"/>
          <w:lang w:bidi="th-TH"/>
        </w:rPr>
        <w:t xml:space="preserve"> wording in C2 “Forest Plantation” to “Forest Plantation under Forest Plantation Act” and log that not in plantation means it is </w:t>
      </w:r>
      <w:r w:rsidR="004A7DD8">
        <w:rPr>
          <w:rFonts w:ascii="Times New Roman" w:hAnsi="Times New Roman" w:cs="Times New Roman"/>
          <w:color w:val="000000" w:themeColor="text1"/>
          <w:spacing w:val="-8"/>
          <w:kern w:val="32"/>
          <w:lang w:bidi="th-TH"/>
        </w:rPr>
        <w:t>un</w:t>
      </w:r>
      <w:r w:rsidRPr="00CB63BB">
        <w:rPr>
          <w:rFonts w:ascii="Times New Roman" w:hAnsi="Times New Roman" w:cs="Times New Roman"/>
          <w:color w:val="000000" w:themeColor="text1"/>
          <w:spacing w:val="-8"/>
          <w:kern w:val="32"/>
          <w:lang w:bidi="th-TH"/>
        </w:rPr>
        <w:t xml:space="preserve">registered under this Act. </w:t>
      </w:r>
    </w:p>
    <w:p w14:paraId="1E34DED1" w14:textId="23B34AA2"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t>•</w:t>
      </w:r>
      <w:r w:rsidR="00762B6D">
        <w:rPr>
          <w:rFonts w:ascii="Times New Roman" w:hAnsi="Times New Roman" w:cs="Times New Roman"/>
          <w:color w:val="000000" w:themeColor="text1"/>
          <w:spacing w:val="-8"/>
          <w:kern w:val="32"/>
          <w:lang w:bidi="th-TH"/>
        </w:rPr>
        <w:t xml:space="preserve"> </w:t>
      </w:r>
      <w:r w:rsidRPr="00CB63BB">
        <w:rPr>
          <w:rFonts w:ascii="Times New Roman" w:hAnsi="Times New Roman" w:cs="Times New Roman"/>
          <w:color w:val="000000" w:themeColor="text1"/>
          <w:spacing w:val="-8"/>
          <w:kern w:val="32"/>
          <w:lang w:bidi="th-TH"/>
        </w:rPr>
        <w:t xml:space="preserve">NSW is a good basic system in supply chain control. </w:t>
      </w:r>
      <w:r w:rsidR="00CF7557">
        <w:rPr>
          <w:rFonts w:ascii="Times New Roman" w:hAnsi="Times New Roman" w:cs="Times New Roman"/>
          <w:color w:val="000000" w:themeColor="text1"/>
          <w:spacing w:val="-8"/>
          <w:kern w:val="32"/>
          <w:lang w:bidi="th-TH"/>
        </w:rPr>
        <w:t xml:space="preserve">The information is up-to-date and </w:t>
      </w:r>
      <w:r w:rsidRPr="00CB63BB">
        <w:rPr>
          <w:rFonts w:ascii="Times New Roman" w:hAnsi="Times New Roman" w:cs="Times New Roman"/>
          <w:color w:val="000000" w:themeColor="text1"/>
          <w:spacing w:val="-8"/>
          <w:kern w:val="32"/>
          <w:lang w:bidi="th-TH"/>
        </w:rPr>
        <w:t>input</w:t>
      </w:r>
      <w:r w:rsidR="0017313F">
        <w:rPr>
          <w:rFonts w:ascii="Times New Roman" w:hAnsi="Times New Roman" w:cs="Times New Roman"/>
          <w:color w:val="000000" w:themeColor="text1"/>
          <w:spacing w:val="-8"/>
          <w:kern w:val="32"/>
          <w:lang w:bidi="th-TH"/>
        </w:rPr>
        <w:t xml:space="preserve"> </w:t>
      </w:r>
      <w:r w:rsidR="0017313F" w:rsidRPr="0017313F">
        <w:rPr>
          <w:rFonts w:ascii="Times New Roman" w:hAnsi="Times New Roman" w:cs="Times New Roman"/>
          <w:color w:val="000000" w:themeColor="text1"/>
          <w:spacing w:val="-8"/>
          <w:kern w:val="32"/>
          <w:lang w:bidi="th-TH"/>
        </w:rPr>
        <w:t>immediately</w:t>
      </w:r>
      <w:r w:rsidR="0017313F">
        <w:rPr>
          <w:rFonts w:ascii="Times New Roman" w:hAnsi="Times New Roman" w:cs="Times New Roman"/>
          <w:color w:val="000000" w:themeColor="text1"/>
          <w:spacing w:val="-8"/>
          <w:kern w:val="32"/>
          <w:lang w:bidi="th-TH"/>
        </w:rPr>
        <w:t xml:space="preserve"> to the system</w:t>
      </w:r>
      <w:r w:rsidRPr="00CB63BB">
        <w:rPr>
          <w:rFonts w:ascii="Times New Roman" w:hAnsi="Times New Roman" w:cs="Times New Roman"/>
          <w:color w:val="000000" w:themeColor="text1"/>
          <w:spacing w:val="-8"/>
          <w:kern w:val="32"/>
          <w:lang w:bidi="th-TH"/>
        </w:rPr>
        <w:t xml:space="preserve"> </w:t>
      </w:r>
      <w:r w:rsidR="007220C7">
        <w:rPr>
          <w:rFonts w:ascii="Times New Roman" w:hAnsi="Times New Roman" w:cs="Times New Roman"/>
          <w:color w:val="000000" w:themeColor="text1"/>
          <w:spacing w:val="-8"/>
          <w:kern w:val="32"/>
          <w:lang w:bidi="th-TH"/>
        </w:rPr>
        <w:t>which</w:t>
      </w:r>
      <w:r w:rsidRPr="00CB63BB">
        <w:rPr>
          <w:rFonts w:ascii="Times New Roman" w:hAnsi="Times New Roman" w:cs="Times New Roman"/>
          <w:color w:val="000000" w:themeColor="text1"/>
          <w:spacing w:val="-8"/>
          <w:kern w:val="32"/>
          <w:lang w:bidi="th-TH"/>
        </w:rPr>
        <w:t xml:space="preserve"> can analyze to quantity manner for considering of a process in the supply chain. For this mini-field test found that some information that use to control supply chain are collect in paper i.e. timber account of timber industry sector which </w:t>
      </w:r>
      <w:r w:rsidR="00CF7557">
        <w:rPr>
          <w:rFonts w:ascii="Times New Roman" w:hAnsi="Times New Roman" w:cs="Times New Roman"/>
          <w:color w:val="000000" w:themeColor="text1"/>
          <w:spacing w:val="-8"/>
          <w:kern w:val="32"/>
          <w:lang w:bidi="th-TH"/>
        </w:rPr>
        <w:t xml:space="preserve">has </w:t>
      </w:r>
      <w:r w:rsidRPr="00CB63BB">
        <w:rPr>
          <w:rFonts w:ascii="Times New Roman" w:hAnsi="Times New Roman" w:cs="Times New Roman"/>
          <w:color w:val="000000" w:themeColor="text1"/>
          <w:spacing w:val="-8"/>
          <w:kern w:val="32"/>
          <w:lang w:bidi="th-TH"/>
        </w:rPr>
        <w:t>not</w:t>
      </w:r>
      <w:r w:rsidR="00CF7557">
        <w:rPr>
          <w:rFonts w:ascii="Times New Roman" w:hAnsi="Times New Roman" w:cs="Times New Roman"/>
          <w:color w:val="000000" w:themeColor="text1"/>
          <w:spacing w:val="-8"/>
          <w:kern w:val="32"/>
          <w:lang w:bidi="th-TH"/>
        </w:rPr>
        <w:t xml:space="preserve"> been </w:t>
      </w:r>
      <w:r w:rsidR="0017313F">
        <w:rPr>
          <w:rFonts w:ascii="Times New Roman" w:hAnsi="Times New Roman" w:cs="Times New Roman"/>
          <w:color w:val="000000" w:themeColor="text1"/>
          <w:spacing w:val="-8"/>
          <w:kern w:val="32"/>
          <w:lang w:bidi="th-TH"/>
        </w:rPr>
        <w:t>input</w:t>
      </w:r>
      <w:r w:rsidRPr="00CB63BB">
        <w:rPr>
          <w:rFonts w:ascii="Times New Roman" w:hAnsi="Times New Roman" w:cs="Times New Roman"/>
          <w:color w:val="000000" w:themeColor="text1"/>
          <w:spacing w:val="-8"/>
          <w:kern w:val="32"/>
          <w:lang w:bidi="th-TH"/>
        </w:rPr>
        <w:t xml:space="preserve"> to NSW</w:t>
      </w:r>
      <w:r w:rsidR="00AB5F85">
        <w:rPr>
          <w:rFonts w:ascii="Times New Roman" w:hAnsi="Times New Roman" w:cs="Times New Roman"/>
          <w:color w:val="000000" w:themeColor="text1"/>
          <w:spacing w:val="-8"/>
          <w:kern w:val="32"/>
          <w:lang w:bidi="th-TH"/>
        </w:rPr>
        <w:t>.</w:t>
      </w:r>
    </w:p>
    <w:p w14:paraId="6D54C4BA" w14:textId="77777777"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color w:val="000000" w:themeColor="text1"/>
          <w:spacing w:val="-8"/>
          <w:kern w:val="32"/>
          <w:lang w:bidi="th-TH"/>
        </w:rPr>
        <w:t xml:space="preserve">Mr. Sebastian informs that it is a brief notification only. For complete feedback from the mini-field test will send to TEFSO later. </w:t>
      </w:r>
    </w:p>
    <w:p w14:paraId="2DAAFACA" w14:textId="77777777" w:rsidR="00CB63BB" w:rsidRDefault="00CB63BB" w:rsidP="00CB63BB">
      <w:pPr>
        <w:ind w:firstLine="993"/>
        <w:jc w:val="thaiDistribute"/>
        <w:rPr>
          <w:rFonts w:ascii="Times New Roman" w:hAnsi="Times New Roman" w:cs="Times New Roman"/>
          <w:color w:val="000000" w:themeColor="text1"/>
          <w:spacing w:val="-8"/>
          <w:kern w:val="32"/>
          <w:lang w:bidi="th-TH"/>
        </w:rPr>
      </w:pPr>
      <w:r w:rsidRPr="00CB63BB">
        <w:rPr>
          <w:rFonts w:ascii="Times New Roman" w:hAnsi="Times New Roman" w:cs="Times New Roman"/>
          <w:b/>
          <w:color w:val="000000" w:themeColor="text1"/>
          <w:spacing w:val="-8"/>
          <w:kern w:val="32"/>
          <w:u w:val="single"/>
          <w:lang w:bidi="th-TH"/>
        </w:rPr>
        <w:t xml:space="preserve">Conclusion </w:t>
      </w:r>
      <w:r w:rsidRPr="00CB63BB">
        <w:rPr>
          <w:rFonts w:ascii="Times New Roman" w:hAnsi="Times New Roman" w:cs="Times New Roman"/>
          <w:color w:val="000000" w:themeColor="text1"/>
          <w:spacing w:val="-8"/>
          <w:kern w:val="32"/>
          <w:lang w:bidi="th-TH"/>
        </w:rPr>
        <w:t>The meeting is informed.</w:t>
      </w:r>
    </w:p>
    <w:p w14:paraId="7FA54411" w14:textId="77777777" w:rsidR="00CB63BB" w:rsidRPr="00CB63BB" w:rsidRDefault="00CB63BB" w:rsidP="00CB63BB">
      <w:pPr>
        <w:ind w:firstLine="993"/>
        <w:jc w:val="thaiDistribute"/>
        <w:rPr>
          <w:rFonts w:ascii="Times New Roman" w:hAnsi="Times New Roman" w:cs="Times New Roman"/>
          <w:color w:val="000000" w:themeColor="text1"/>
          <w:spacing w:val="-8"/>
          <w:kern w:val="32"/>
          <w:lang w:bidi="th-TH"/>
        </w:rPr>
      </w:pPr>
    </w:p>
    <w:p w14:paraId="6EA559F8" w14:textId="1363F126" w:rsidR="00096F5F" w:rsidRPr="00CB63BB" w:rsidRDefault="00E86938" w:rsidP="00CB63BB">
      <w:pPr>
        <w:jc w:val="thaiDistribute"/>
        <w:rPr>
          <w:rFonts w:ascii="Times New Roman" w:hAnsi="Times New Roman" w:cs="Times New Roman"/>
          <w:color w:val="000000" w:themeColor="text1"/>
          <w:kern w:val="32"/>
          <w:lang w:bidi="th-TH"/>
        </w:rPr>
      </w:pPr>
      <w:proofErr w:type="spellStart"/>
      <w:r w:rsidRPr="00CB63BB">
        <w:rPr>
          <w:rFonts w:ascii="Times New Roman" w:hAnsi="Times New Roman" w:cs="Times New Roman"/>
          <w:b/>
          <w:bCs/>
          <w:color w:val="000000" w:themeColor="text1"/>
          <w:kern w:val="32"/>
          <w:cs/>
          <w:lang w:bidi="th-TH"/>
        </w:rPr>
        <w:t>Agenda</w:t>
      </w:r>
      <w:proofErr w:type="spellEnd"/>
      <w:r w:rsidRPr="00CB63BB">
        <w:rPr>
          <w:rFonts w:ascii="Times New Roman" w:hAnsi="Times New Roman" w:cs="Times New Roman"/>
          <w:b/>
          <w:bCs/>
          <w:color w:val="000000" w:themeColor="text1"/>
          <w:kern w:val="32"/>
          <w:cs/>
          <w:lang w:bidi="th-TH"/>
        </w:rPr>
        <w:t xml:space="preserve"> </w:t>
      </w:r>
      <w:proofErr w:type="spellStart"/>
      <w:r w:rsidRPr="00CB63BB">
        <w:rPr>
          <w:rFonts w:ascii="Times New Roman" w:hAnsi="Times New Roman" w:cs="Times New Roman"/>
          <w:b/>
          <w:bCs/>
          <w:color w:val="000000" w:themeColor="text1"/>
          <w:kern w:val="32"/>
          <w:cs/>
          <w:lang w:bidi="th-TH"/>
        </w:rPr>
        <w:t>item</w:t>
      </w:r>
      <w:proofErr w:type="spellEnd"/>
      <w:r w:rsidR="00096F5F" w:rsidRPr="00CB63BB">
        <w:rPr>
          <w:rFonts w:ascii="Times New Roman" w:hAnsi="Times New Roman" w:cs="Times New Roman"/>
          <w:b/>
          <w:bCs/>
          <w:color w:val="000000" w:themeColor="text1"/>
          <w:kern w:val="32"/>
          <w:cs/>
          <w:lang w:bidi="th-TH"/>
        </w:rPr>
        <w:t xml:space="preserve"> 5 </w:t>
      </w:r>
      <w:proofErr w:type="spellStart"/>
      <w:r w:rsidRPr="00CB63BB">
        <w:rPr>
          <w:rFonts w:ascii="Times New Roman" w:hAnsi="Times New Roman" w:cs="Times New Roman"/>
          <w:color w:val="000000" w:themeColor="text1"/>
          <w:kern w:val="32"/>
          <w:cs/>
          <w:lang w:bidi="th-TH"/>
        </w:rPr>
        <w:t>Next</w:t>
      </w:r>
      <w:proofErr w:type="spellEnd"/>
      <w:r w:rsidRPr="00CB63BB">
        <w:rPr>
          <w:rFonts w:ascii="Times New Roman" w:hAnsi="Times New Roman" w:cs="Times New Roman"/>
          <w:color w:val="000000" w:themeColor="text1"/>
          <w:kern w:val="32"/>
          <w:cs/>
          <w:lang w:bidi="th-TH"/>
        </w:rPr>
        <w:t xml:space="preserve"> </w:t>
      </w:r>
      <w:proofErr w:type="spellStart"/>
      <w:r w:rsidRPr="00CB63BB">
        <w:rPr>
          <w:rFonts w:ascii="Times New Roman" w:hAnsi="Times New Roman" w:cs="Times New Roman"/>
          <w:color w:val="000000" w:themeColor="text1"/>
          <w:kern w:val="32"/>
          <w:cs/>
          <w:lang w:bidi="th-TH"/>
        </w:rPr>
        <w:t>step</w:t>
      </w:r>
      <w:proofErr w:type="spellEnd"/>
      <w:r w:rsidRPr="00CB63BB">
        <w:rPr>
          <w:rFonts w:ascii="Times New Roman" w:hAnsi="Times New Roman" w:cs="Times New Roman"/>
          <w:color w:val="000000" w:themeColor="text1"/>
          <w:kern w:val="32"/>
          <w:cs/>
          <w:lang w:bidi="th-TH"/>
        </w:rPr>
        <w:t xml:space="preserve"> </w:t>
      </w:r>
      <w:r w:rsidR="00096F5F" w:rsidRPr="00CB63BB">
        <w:rPr>
          <w:rFonts w:ascii="Times New Roman" w:hAnsi="Times New Roman" w:cs="Times New Roman"/>
          <w:color w:val="000000" w:themeColor="text1"/>
          <w:kern w:val="32"/>
          <w:cs/>
          <w:lang w:bidi="th-TH"/>
        </w:rPr>
        <w:t>(</w:t>
      </w:r>
      <w:proofErr w:type="spellStart"/>
      <w:r w:rsidRPr="00CB63BB">
        <w:rPr>
          <w:rFonts w:ascii="Times New Roman" w:hAnsi="Times New Roman" w:cs="Times New Roman"/>
          <w:color w:val="000000" w:themeColor="text1"/>
          <w:kern w:val="32"/>
          <w:cs/>
          <w:lang w:bidi="th-TH"/>
        </w:rPr>
        <w:t>Suggest</w:t>
      </w:r>
      <w:proofErr w:type="spellEnd"/>
      <w:r w:rsidRPr="00CB63BB">
        <w:rPr>
          <w:rFonts w:ascii="Times New Roman" w:hAnsi="Times New Roman" w:cs="Times New Roman"/>
          <w:color w:val="000000" w:themeColor="text1"/>
          <w:kern w:val="32"/>
          <w:cs/>
          <w:lang w:bidi="th-TH"/>
        </w:rPr>
        <w:t xml:space="preserve"> </w:t>
      </w:r>
      <w:proofErr w:type="spellStart"/>
      <w:r w:rsidRPr="00CB63BB">
        <w:rPr>
          <w:rFonts w:ascii="Times New Roman" w:hAnsi="Times New Roman" w:cs="Times New Roman"/>
          <w:color w:val="000000" w:themeColor="text1"/>
          <w:kern w:val="32"/>
          <w:cs/>
          <w:lang w:bidi="th-TH"/>
        </w:rPr>
        <w:t>by</w:t>
      </w:r>
      <w:proofErr w:type="spellEnd"/>
      <w:r w:rsidRPr="00CB63BB">
        <w:rPr>
          <w:rFonts w:ascii="Times New Roman" w:hAnsi="Times New Roman" w:cs="Times New Roman"/>
          <w:color w:val="000000" w:themeColor="text1"/>
          <w:kern w:val="32"/>
          <w:cs/>
          <w:lang w:bidi="th-TH"/>
        </w:rPr>
        <w:t xml:space="preserve"> </w:t>
      </w:r>
      <w:proofErr w:type="spellStart"/>
      <w:r w:rsidRPr="00CB63BB">
        <w:rPr>
          <w:rFonts w:ascii="Times New Roman" w:hAnsi="Times New Roman" w:cs="Times New Roman"/>
          <w:color w:val="000000" w:themeColor="text1"/>
          <w:kern w:val="32"/>
          <w:cs/>
          <w:lang w:bidi="th-TH"/>
        </w:rPr>
        <w:t>EFI</w:t>
      </w:r>
      <w:proofErr w:type="spellEnd"/>
      <w:r w:rsidR="00096F5F" w:rsidRPr="00CB63BB">
        <w:rPr>
          <w:rFonts w:ascii="Times New Roman" w:hAnsi="Times New Roman" w:cs="Times New Roman"/>
          <w:color w:val="000000" w:themeColor="text1"/>
          <w:kern w:val="32"/>
          <w:cs/>
          <w:lang w:bidi="th-TH"/>
        </w:rPr>
        <w:t>)</w:t>
      </w:r>
    </w:p>
    <w:p w14:paraId="17C87B29" w14:textId="36F912C0" w:rsidR="00CB63BB" w:rsidRPr="00A8649B" w:rsidRDefault="00CB63BB" w:rsidP="00CB63BB">
      <w:pPr>
        <w:ind w:firstLine="993"/>
        <w:jc w:val="thaiDistribute"/>
        <w:rPr>
          <w:rFonts w:ascii="Times New Roman" w:hAnsi="Times New Roman" w:cs="Times New Roman"/>
          <w:color w:val="000000" w:themeColor="text1"/>
          <w:spacing w:val="-4"/>
          <w:kern w:val="32"/>
          <w:lang w:bidi="th-TH"/>
        </w:rPr>
      </w:pPr>
      <w:r w:rsidRPr="00A8649B">
        <w:rPr>
          <w:rFonts w:ascii="Times New Roman" w:hAnsi="Times New Roman" w:cs="Times New Roman"/>
          <w:color w:val="000000" w:themeColor="text1"/>
          <w:spacing w:val="-4"/>
          <w:kern w:val="32"/>
          <w:lang w:bidi="th-TH"/>
        </w:rPr>
        <w:t xml:space="preserve">Mr. Sebastian Schrader, </w:t>
      </w:r>
      <w:r w:rsidR="0017313F" w:rsidRPr="00A8649B">
        <w:rPr>
          <w:rFonts w:ascii="Times New Roman" w:hAnsi="Times New Roman" w:cs="Times New Roman"/>
          <w:color w:val="000000" w:themeColor="text1"/>
          <w:spacing w:val="-4"/>
          <w:kern w:val="32"/>
          <w:lang w:bidi="th-TH"/>
        </w:rPr>
        <w:t>Technical Consultant to the EU FLEGT Facility from EFI</w:t>
      </w:r>
      <w:r w:rsidR="00CC1263" w:rsidRPr="00A8649B">
        <w:rPr>
          <w:rFonts w:ascii="Times New Roman" w:hAnsi="Times New Roman" w:cs="Times New Roman"/>
          <w:color w:val="000000" w:themeColor="text1"/>
          <w:spacing w:val="-4"/>
          <w:kern w:val="32"/>
          <w:lang w:bidi="th-TH"/>
        </w:rPr>
        <w:t xml:space="preserve"> informs that </w:t>
      </w:r>
      <w:r w:rsidRPr="00A8649B">
        <w:rPr>
          <w:rFonts w:ascii="Times New Roman" w:hAnsi="Times New Roman" w:cs="Times New Roman"/>
          <w:color w:val="000000" w:themeColor="text1"/>
          <w:spacing w:val="-4"/>
          <w:kern w:val="32"/>
          <w:lang w:bidi="th-TH"/>
        </w:rPr>
        <w:t xml:space="preserve">the field test to develop effectively and complete verifier </w:t>
      </w:r>
      <w:r w:rsidR="00CC1263" w:rsidRPr="00A8649B">
        <w:rPr>
          <w:rFonts w:ascii="Times New Roman" w:hAnsi="Times New Roman" w:cs="Times New Roman"/>
          <w:color w:val="000000" w:themeColor="text1"/>
          <w:spacing w:val="-4"/>
          <w:kern w:val="32"/>
          <w:lang w:bidi="th-TH"/>
        </w:rPr>
        <w:t xml:space="preserve">is going to arrange </w:t>
      </w:r>
      <w:r w:rsidRPr="00A8649B">
        <w:rPr>
          <w:rFonts w:ascii="Times New Roman" w:hAnsi="Times New Roman" w:cs="Times New Roman"/>
          <w:color w:val="000000" w:themeColor="text1"/>
          <w:spacing w:val="-4"/>
          <w:kern w:val="32"/>
          <w:lang w:bidi="th-TH"/>
        </w:rPr>
        <w:t xml:space="preserve">in the </w:t>
      </w:r>
      <w:r w:rsidR="00CC1263" w:rsidRPr="00A8649B">
        <w:rPr>
          <w:rFonts w:ascii="Times New Roman" w:hAnsi="Times New Roman" w:cs="Times New Roman"/>
          <w:color w:val="000000" w:themeColor="text1"/>
          <w:spacing w:val="-4"/>
          <w:kern w:val="32"/>
          <w:lang w:bidi="th-TH"/>
        </w:rPr>
        <w:t>near future which</w:t>
      </w:r>
      <w:r w:rsidRPr="00A8649B">
        <w:rPr>
          <w:rFonts w:ascii="Times New Roman" w:hAnsi="Times New Roman" w:cs="Times New Roman"/>
          <w:color w:val="000000" w:themeColor="text1"/>
          <w:spacing w:val="-4"/>
          <w:kern w:val="32"/>
          <w:lang w:bidi="th-TH"/>
        </w:rPr>
        <w:t xml:space="preserve"> EFI can sup</w:t>
      </w:r>
      <w:r w:rsidR="00CC1263" w:rsidRPr="00A8649B">
        <w:rPr>
          <w:rFonts w:ascii="Times New Roman" w:hAnsi="Times New Roman" w:cs="Times New Roman"/>
          <w:color w:val="000000" w:themeColor="text1"/>
          <w:spacing w:val="-4"/>
          <w:kern w:val="32"/>
          <w:lang w:bidi="th-TH"/>
        </w:rPr>
        <w:t>port budget of this event. However,</w:t>
      </w:r>
      <w:r w:rsidRPr="00A8649B">
        <w:rPr>
          <w:rFonts w:ascii="Times New Roman" w:hAnsi="Times New Roman" w:cs="Times New Roman"/>
          <w:color w:val="000000" w:themeColor="text1"/>
          <w:spacing w:val="-4"/>
          <w:kern w:val="32"/>
          <w:lang w:bidi="th-TH"/>
        </w:rPr>
        <w:t xml:space="preserve"> Mr. Sebastian expects to arrange</w:t>
      </w:r>
      <w:r w:rsidR="00CC1263" w:rsidRPr="00A8649B">
        <w:rPr>
          <w:rFonts w:ascii="Times New Roman" w:hAnsi="Times New Roman" w:cs="Times New Roman"/>
          <w:color w:val="000000" w:themeColor="text1"/>
          <w:spacing w:val="-4"/>
          <w:kern w:val="32"/>
          <w:lang w:bidi="th-TH"/>
        </w:rPr>
        <w:t xml:space="preserve"> the field test</w:t>
      </w:r>
      <w:r w:rsidRPr="00A8649B">
        <w:rPr>
          <w:rFonts w:ascii="Times New Roman" w:hAnsi="Times New Roman" w:cs="Times New Roman"/>
          <w:color w:val="000000" w:themeColor="text1"/>
          <w:spacing w:val="-4"/>
          <w:kern w:val="32"/>
          <w:lang w:bidi="th-TH"/>
        </w:rPr>
        <w:t xml:space="preserve"> in November-December 2016. The specific time must internally discuss again</w:t>
      </w:r>
      <w:r w:rsidR="00AB5F85" w:rsidRPr="00A8649B">
        <w:rPr>
          <w:rFonts w:ascii="Times New Roman" w:hAnsi="Times New Roman" w:cs="Times New Roman"/>
          <w:color w:val="000000" w:themeColor="text1"/>
          <w:spacing w:val="-4"/>
          <w:kern w:val="32"/>
          <w:lang w:bidi="th-TH"/>
        </w:rPr>
        <w:t>.</w:t>
      </w:r>
    </w:p>
    <w:p w14:paraId="01299011" w14:textId="0C512253" w:rsidR="00CB63BB" w:rsidRPr="00CB63BB" w:rsidRDefault="00CB63BB" w:rsidP="00CB63BB">
      <w:pPr>
        <w:ind w:firstLine="993"/>
        <w:jc w:val="thaiDistribute"/>
        <w:rPr>
          <w:rFonts w:ascii="Times New Roman" w:hAnsi="Times New Roman" w:cs="Times New Roman"/>
          <w:color w:val="000000" w:themeColor="text1"/>
          <w:kern w:val="32"/>
          <w:lang w:bidi="th-TH"/>
        </w:rPr>
      </w:pPr>
      <w:r w:rsidRPr="00CB63BB">
        <w:rPr>
          <w:rFonts w:ascii="Times New Roman" w:hAnsi="Times New Roman" w:cs="Times New Roman"/>
          <w:color w:val="000000" w:themeColor="text1"/>
          <w:kern w:val="32"/>
          <w:lang w:bidi="th-TH"/>
        </w:rPr>
        <w:t xml:space="preserve">Mr. Bruno </w:t>
      </w:r>
      <w:proofErr w:type="spellStart"/>
      <w:r w:rsidRPr="00CB63BB">
        <w:rPr>
          <w:rFonts w:ascii="Times New Roman" w:hAnsi="Times New Roman" w:cs="Times New Roman"/>
          <w:color w:val="000000" w:themeColor="text1"/>
          <w:kern w:val="32"/>
          <w:lang w:bidi="th-TH"/>
        </w:rPr>
        <w:t>Cammaert</w:t>
      </w:r>
      <w:proofErr w:type="spellEnd"/>
      <w:r w:rsidRPr="00CB63BB">
        <w:rPr>
          <w:rFonts w:ascii="Times New Roman" w:hAnsi="Times New Roman" w:cs="Times New Roman"/>
          <w:color w:val="000000" w:themeColor="text1"/>
          <w:kern w:val="32"/>
          <w:lang w:bidi="th-TH"/>
        </w:rPr>
        <w:t>, Forest Office of FAO FLEGT</w:t>
      </w:r>
      <w:r w:rsidR="00CC1263">
        <w:rPr>
          <w:rFonts w:ascii="Times New Roman" w:hAnsi="Times New Roman" w:cs="Times New Roman"/>
          <w:color w:val="000000" w:themeColor="text1"/>
          <w:kern w:val="32"/>
          <w:lang w:bidi="th-TH"/>
        </w:rPr>
        <w:t xml:space="preserve"> program</w:t>
      </w:r>
      <w:r w:rsidRPr="00CB63BB">
        <w:rPr>
          <w:rFonts w:ascii="Times New Roman" w:hAnsi="Times New Roman" w:cs="Times New Roman"/>
          <w:color w:val="000000" w:themeColor="text1"/>
          <w:kern w:val="32"/>
          <w:lang w:bidi="th-TH"/>
        </w:rPr>
        <w:t xml:space="preserve"> suggests inviting relevant agencies i.e. PEFC TISI TFCC joining next field test. </w:t>
      </w:r>
    </w:p>
    <w:p w14:paraId="32888A2F" w14:textId="4F719377" w:rsidR="00CB63BB" w:rsidRPr="00CB63BB" w:rsidRDefault="00CB63BB" w:rsidP="00CB63BB">
      <w:pPr>
        <w:ind w:firstLine="993"/>
        <w:jc w:val="thaiDistribute"/>
        <w:rPr>
          <w:rFonts w:ascii="Times New Roman" w:hAnsi="Times New Roman" w:cs="Times New Roman"/>
          <w:color w:val="000000" w:themeColor="text1"/>
          <w:kern w:val="32"/>
          <w:lang w:bidi="th-TH"/>
        </w:rPr>
      </w:pPr>
      <w:r w:rsidRPr="00CB63BB">
        <w:rPr>
          <w:rFonts w:ascii="Times New Roman" w:hAnsi="Times New Roman" w:cs="Times New Roman"/>
          <w:b/>
          <w:color w:val="000000" w:themeColor="text1"/>
          <w:kern w:val="32"/>
          <w:u w:val="single"/>
          <w:lang w:bidi="th-TH"/>
        </w:rPr>
        <w:t>Conclusion</w:t>
      </w:r>
      <w:r w:rsidRPr="00CB63BB">
        <w:rPr>
          <w:rFonts w:ascii="Times New Roman" w:hAnsi="Times New Roman" w:cs="Times New Roman"/>
          <w:color w:val="000000" w:themeColor="text1"/>
          <w:kern w:val="32"/>
          <w:lang w:bidi="th-TH"/>
        </w:rPr>
        <w:t xml:space="preserve"> The meeting is informed and agreed to the suggestion. </w:t>
      </w:r>
    </w:p>
    <w:p w14:paraId="53332222" w14:textId="77777777" w:rsidR="00CB63BB" w:rsidRDefault="00CB63BB" w:rsidP="00CB63BB">
      <w:pPr>
        <w:jc w:val="thaiDistribute"/>
        <w:rPr>
          <w:rFonts w:ascii="Times New Roman" w:hAnsi="Times New Roman" w:cs="Times New Roman"/>
          <w:color w:val="000000" w:themeColor="text1"/>
          <w:kern w:val="32"/>
          <w:lang w:bidi="th-TH"/>
        </w:rPr>
      </w:pPr>
    </w:p>
    <w:p w14:paraId="3B29F4C8" w14:textId="77777777" w:rsidR="00CB63BB" w:rsidRPr="00CB63BB" w:rsidRDefault="00CB63BB" w:rsidP="00CB63BB">
      <w:pPr>
        <w:jc w:val="thaiDistribute"/>
        <w:rPr>
          <w:rFonts w:ascii="Times New Roman" w:hAnsi="Times New Roman" w:cs="Times New Roman"/>
          <w:b/>
          <w:color w:val="000000" w:themeColor="text1"/>
          <w:kern w:val="32"/>
          <w:lang w:bidi="th-TH"/>
        </w:rPr>
      </w:pPr>
      <w:r w:rsidRPr="00CB63BB">
        <w:rPr>
          <w:rFonts w:ascii="Times New Roman" w:hAnsi="Times New Roman" w:cs="Times New Roman"/>
          <w:b/>
          <w:color w:val="000000" w:themeColor="text1"/>
          <w:kern w:val="32"/>
          <w:lang w:bidi="th-TH"/>
        </w:rPr>
        <w:t xml:space="preserve">Agenda item 6 </w:t>
      </w:r>
      <w:proofErr w:type="gramStart"/>
      <w:r w:rsidRPr="00CB63BB">
        <w:rPr>
          <w:rFonts w:ascii="Times New Roman" w:hAnsi="Times New Roman" w:cs="Times New Roman"/>
          <w:b/>
          <w:color w:val="000000" w:themeColor="text1"/>
          <w:kern w:val="32"/>
          <w:lang w:bidi="th-TH"/>
        </w:rPr>
        <w:t>Other</w:t>
      </w:r>
      <w:proofErr w:type="gramEnd"/>
      <w:r w:rsidRPr="00CB63BB">
        <w:rPr>
          <w:rFonts w:ascii="Times New Roman" w:hAnsi="Times New Roman" w:cs="Times New Roman"/>
          <w:b/>
          <w:color w:val="000000" w:themeColor="text1"/>
          <w:kern w:val="32"/>
          <w:lang w:bidi="th-TH"/>
        </w:rPr>
        <w:t xml:space="preserve"> matters</w:t>
      </w:r>
    </w:p>
    <w:p w14:paraId="53A07B7A" w14:textId="76D7F595" w:rsidR="00CB63BB" w:rsidRPr="00CB63BB" w:rsidRDefault="00CB63BB" w:rsidP="00CB63BB">
      <w:pPr>
        <w:ind w:firstLine="993"/>
        <w:jc w:val="thaiDistribute"/>
        <w:rPr>
          <w:rFonts w:ascii="Times New Roman" w:hAnsi="Times New Roman" w:cs="Times New Roman"/>
          <w:color w:val="000000" w:themeColor="text1"/>
          <w:kern w:val="32"/>
          <w:lang w:bidi="th-TH"/>
        </w:rPr>
      </w:pPr>
      <w:proofErr w:type="spellStart"/>
      <w:r w:rsidRPr="00CB63BB">
        <w:rPr>
          <w:rFonts w:ascii="Times New Roman" w:hAnsi="Times New Roman" w:cs="Times New Roman"/>
          <w:color w:val="000000" w:themeColor="text1"/>
          <w:kern w:val="32"/>
          <w:lang w:bidi="th-TH"/>
        </w:rPr>
        <w:t>Mr.Banjong</w:t>
      </w:r>
      <w:proofErr w:type="spellEnd"/>
      <w:r w:rsidRPr="00CB63BB">
        <w:rPr>
          <w:rFonts w:ascii="Times New Roman" w:hAnsi="Times New Roman" w:cs="Times New Roman"/>
          <w:color w:val="000000" w:themeColor="text1"/>
          <w:kern w:val="32"/>
          <w:lang w:bidi="th-TH"/>
        </w:rPr>
        <w:t xml:space="preserve"> </w:t>
      </w:r>
      <w:proofErr w:type="spellStart"/>
      <w:r w:rsidRPr="00CB63BB">
        <w:rPr>
          <w:rFonts w:ascii="Times New Roman" w:hAnsi="Times New Roman" w:cs="Times New Roman"/>
          <w:color w:val="000000" w:themeColor="text1"/>
          <w:kern w:val="32"/>
          <w:lang w:bidi="th-TH"/>
        </w:rPr>
        <w:t>Wongsrisoontorn</w:t>
      </w:r>
      <w:proofErr w:type="spellEnd"/>
      <w:r w:rsidRPr="00CB63BB">
        <w:rPr>
          <w:rFonts w:ascii="Times New Roman" w:hAnsi="Times New Roman" w:cs="Times New Roman"/>
          <w:color w:val="000000" w:themeColor="text1"/>
          <w:kern w:val="32"/>
          <w:lang w:bidi="th-TH"/>
        </w:rPr>
        <w:t>, Director of TEFSO informs on postponing JEM that planned to arrange on November-December 2016 but as the cabinet approval process took longer</w:t>
      </w:r>
      <w:r w:rsidR="00020445">
        <w:rPr>
          <w:rFonts w:ascii="Times New Roman" w:hAnsi="Times New Roman" w:cs="Times New Roman"/>
          <w:color w:val="000000" w:themeColor="text1"/>
          <w:kern w:val="32"/>
          <w:lang w:bidi="th-TH"/>
        </w:rPr>
        <w:t>,</w:t>
      </w:r>
      <w:r w:rsidRPr="00CB63BB">
        <w:rPr>
          <w:rFonts w:ascii="Times New Roman" w:hAnsi="Times New Roman" w:cs="Times New Roman"/>
          <w:color w:val="000000" w:themeColor="text1"/>
          <w:kern w:val="32"/>
          <w:lang w:bidi="th-TH"/>
        </w:rPr>
        <w:t xml:space="preserve"> so there has to postpone to next year. </w:t>
      </w:r>
    </w:p>
    <w:p w14:paraId="7F576B61" w14:textId="4124F533" w:rsidR="00CB63BB" w:rsidRDefault="00CB63BB" w:rsidP="00CB63BB">
      <w:pPr>
        <w:ind w:firstLine="993"/>
        <w:jc w:val="thaiDistribute"/>
        <w:rPr>
          <w:rFonts w:ascii="Times New Roman" w:hAnsi="Times New Roman" w:cs="Times New Roman"/>
          <w:color w:val="000000" w:themeColor="text1"/>
          <w:kern w:val="32"/>
          <w:lang w:bidi="th-TH"/>
        </w:rPr>
      </w:pPr>
      <w:r w:rsidRPr="00CB63BB">
        <w:rPr>
          <w:rFonts w:ascii="Times New Roman" w:hAnsi="Times New Roman" w:cs="Times New Roman"/>
          <w:b/>
          <w:color w:val="000000" w:themeColor="text1"/>
          <w:kern w:val="32"/>
          <w:u w:val="single"/>
          <w:lang w:bidi="th-TH"/>
        </w:rPr>
        <w:t xml:space="preserve">Conclusion </w:t>
      </w:r>
      <w:r w:rsidRPr="00CB63BB">
        <w:rPr>
          <w:rFonts w:ascii="Times New Roman" w:hAnsi="Times New Roman" w:cs="Times New Roman"/>
          <w:color w:val="000000" w:themeColor="text1"/>
          <w:kern w:val="32"/>
          <w:lang w:bidi="th-TH"/>
        </w:rPr>
        <w:t>The meeting is informed.</w:t>
      </w:r>
    </w:p>
    <w:p w14:paraId="07581A0D" w14:textId="77777777" w:rsidR="00A8649B" w:rsidRDefault="00A8649B" w:rsidP="00CB63BB">
      <w:pPr>
        <w:rPr>
          <w:rFonts w:ascii="Times New Roman" w:hAnsi="Times New Roman" w:cs="Times New Roman"/>
          <w:b/>
          <w:bCs/>
          <w:color w:val="000000" w:themeColor="text1"/>
          <w:kern w:val="32"/>
          <w:lang w:bidi="th-TH"/>
        </w:rPr>
      </w:pPr>
    </w:p>
    <w:p w14:paraId="4FC1714E" w14:textId="77777777" w:rsidR="00CB63BB" w:rsidRPr="00CB63BB" w:rsidRDefault="00CB63BB" w:rsidP="00CB63BB">
      <w:pPr>
        <w:rPr>
          <w:rFonts w:ascii="Times New Roman" w:hAnsi="Times New Roman" w:cs="Times New Roman"/>
          <w:b/>
          <w:bCs/>
          <w:color w:val="000000" w:themeColor="text1"/>
          <w:kern w:val="32"/>
          <w:lang w:bidi="th-TH"/>
        </w:rPr>
      </w:pPr>
      <w:r w:rsidRPr="00CB63BB">
        <w:rPr>
          <w:rFonts w:ascii="Times New Roman" w:hAnsi="Times New Roman" w:cs="Times New Roman"/>
          <w:b/>
          <w:bCs/>
          <w:color w:val="000000" w:themeColor="text1"/>
          <w:kern w:val="32"/>
          <w:lang w:bidi="th-TH"/>
        </w:rPr>
        <w:t>Next step</w:t>
      </w:r>
    </w:p>
    <w:p w14:paraId="4B24A45D" w14:textId="2157C485" w:rsidR="00CB63BB" w:rsidRDefault="00D5274D" w:rsidP="00CB63BB">
      <w:pPr>
        <w:ind w:firstLine="993"/>
        <w:rPr>
          <w:rFonts w:ascii="Times New Roman" w:hAnsi="Times New Roman" w:cs="Times New Roman"/>
          <w:bCs/>
          <w:color w:val="000000" w:themeColor="text1"/>
          <w:kern w:val="32"/>
          <w:lang w:bidi="th-TH"/>
        </w:rPr>
      </w:pPr>
      <w:r w:rsidRPr="00D5274D">
        <w:rPr>
          <w:rFonts w:ascii="Times New Roman" w:hAnsi="Times New Roman" w:cs="Times New Roman"/>
          <w:bCs/>
          <w:color w:val="000000" w:themeColor="text1"/>
          <w:kern w:val="32"/>
          <w:lang w:bidi="th-TH"/>
        </w:rPr>
        <w:t>•</w:t>
      </w:r>
      <w:r>
        <w:rPr>
          <w:rFonts w:ascii="Times New Roman" w:hAnsi="Times New Roman" w:cs="Times New Roman"/>
          <w:bCs/>
          <w:color w:val="000000" w:themeColor="text1"/>
          <w:kern w:val="32"/>
          <w:lang w:bidi="th-TH"/>
        </w:rPr>
        <w:t xml:space="preserve"> </w:t>
      </w:r>
      <w:r w:rsidR="00CB63BB" w:rsidRPr="00CB63BB">
        <w:rPr>
          <w:rFonts w:ascii="Times New Roman" w:hAnsi="Times New Roman" w:cs="Times New Roman"/>
          <w:bCs/>
          <w:color w:val="000000" w:themeColor="text1"/>
          <w:kern w:val="32"/>
          <w:lang w:bidi="th-TH"/>
        </w:rPr>
        <w:t xml:space="preserve">TEFSO proceed on revising draft LD base on meeting conclusion </w:t>
      </w:r>
    </w:p>
    <w:p w14:paraId="586BE31C" w14:textId="77777777" w:rsidR="00CB63BB" w:rsidRDefault="00CB63BB" w:rsidP="00CB63BB">
      <w:pPr>
        <w:rPr>
          <w:rFonts w:ascii="Times New Roman" w:hAnsi="Times New Roman" w:cs="Times New Roman"/>
          <w:bCs/>
          <w:color w:val="000000" w:themeColor="text1"/>
          <w:kern w:val="32"/>
          <w:lang w:bidi="th-TH"/>
        </w:rPr>
      </w:pPr>
    </w:p>
    <w:p w14:paraId="00AA18A7" w14:textId="77777777" w:rsidR="00A8649B" w:rsidRPr="00A8649B" w:rsidRDefault="00A8649B" w:rsidP="00A8649B">
      <w:pPr>
        <w:rPr>
          <w:rFonts w:ascii="Times New Roman" w:hAnsi="Times New Roman" w:cs="Times New Roman"/>
          <w:b/>
          <w:bCs/>
          <w:color w:val="000000" w:themeColor="text1"/>
          <w:kern w:val="32"/>
          <w:lang w:bidi="th-TH"/>
        </w:rPr>
      </w:pPr>
      <w:r w:rsidRPr="00A8649B">
        <w:rPr>
          <w:rFonts w:ascii="Times New Roman" w:hAnsi="Times New Roman" w:cs="Times New Roman"/>
          <w:b/>
          <w:bCs/>
          <w:color w:val="000000" w:themeColor="text1"/>
          <w:kern w:val="32"/>
          <w:lang w:bidi="th-TH"/>
        </w:rPr>
        <w:t>Next meeting</w:t>
      </w:r>
    </w:p>
    <w:p w14:paraId="18807CA3" w14:textId="2C6D7B53" w:rsidR="00A8649B" w:rsidRPr="00A8649B" w:rsidRDefault="00A8649B" w:rsidP="00A8649B">
      <w:pPr>
        <w:ind w:left="720"/>
        <w:rPr>
          <w:rFonts w:ascii="Times New Roman" w:hAnsi="Times New Roman" w:cs="Times New Roman"/>
          <w:bCs/>
          <w:color w:val="000000" w:themeColor="text1"/>
          <w:kern w:val="32"/>
          <w:lang w:bidi="th-TH"/>
        </w:rPr>
      </w:pPr>
      <w:r>
        <w:rPr>
          <w:rFonts w:ascii="Times New Roman" w:hAnsi="Times New Roman" w:cs="Times New Roman"/>
          <w:bCs/>
          <w:color w:val="000000" w:themeColor="text1"/>
          <w:kern w:val="32"/>
          <w:lang w:bidi="th-TH"/>
        </w:rPr>
        <w:t xml:space="preserve">     </w:t>
      </w:r>
      <w:r w:rsidRPr="00A8649B">
        <w:rPr>
          <w:rFonts w:ascii="Times New Roman" w:hAnsi="Times New Roman" w:cs="Times New Roman"/>
          <w:bCs/>
          <w:color w:val="000000" w:themeColor="text1"/>
          <w:kern w:val="32"/>
          <w:lang w:bidi="th-TH"/>
        </w:rPr>
        <w:t xml:space="preserve">Next meeting TEFSO will be informed later. </w:t>
      </w:r>
    </w:p>
    <w:p w14:paraId="143A3503" w14:textId="418430FC" w:rsidR="00A8649B" w:rsidRPr="00A8649B" w:rsidRDefault="00A8649B" w:rsidP="00A8649B">
      <w:pPr>
        <w:ind w:left="720"/>
        <w:rPr>
          <w:rFonts w:ascii="Times New Roman" w:hAnsi="Times New Roman" w:cs="Times New Roman"/>
          <w:bCs/>
          <w:color w:val="000000" w:themeColor="text1"/>
          <w:kern w:val="32"/>
          <w:lang w:bidi="th-TH"/>
        </w:rPr>
      </w:pPr>
      <w:r w:rsidRPr="00A8649B">
        <w:rPr>
          <w:rFonts w:ascii="Times New Roman" w:hAnsi="Times New Roman" w:cs="Times New Roman"/>
          <w:b/>
          <w:bCs/>
          <w:color w:val="000000" w:themeColor="text1"/>
          <w:kern w:val="32"/>
          <w:lang w:bidi="th-TH"/>
        </w:rPr>
        <w:t xml:space="preserve">     </w:t>
      </w:r>
      <w:r w:rsidRPr="00A8649B">
        <w:rPr>
          <w:rFonts w:ascii="Times New Roman" w:hAnsi="Times New Roman" w:cs="Times New Roman"/>
          <w:b/>
          <w:bCs/>
          <w:color w:val="000000" w:themeColor="text1"/>
          <w:kern w:val="32"/>
          <w:u w:val="single"/>
          <w:lang w:bidi="th-TH"/>
        </w:rPr>
        <w:t>Conclusion</w:t>
      </w:r>
      <w:r w:rsidRPr="00A8649B">
        <w:rPr>
          <w:rFonts w:ascii="Times New Roman" w:hAnsi="Times New Roman" w:cs="Times New Roman"/>
          <w:bCs/>
          <w:color w:val="000000" w:themeColor="text1"/>
          <w:kern w:val="32"/>
          <w:lang w:bidi="th-TH"/>
        </w:rPr>
        <w:t xml:space="preserve"> The meeting is informed.</w:t>
      </w:r>
    </w:p>
    <w:p w14:paraId="7DC899B0" w14:textId="77777777" w:rsidR="00A8649B" w:rsidRDefault="00A8649B" w:rsidP="00CB63BB">
      <w:pPr>
        <w:rPr>
          <w:rFonts w:ascii="Times New Roman" w:hAnsi="Times New Roman" w:cs="Times New Roman"/>
          <w:bCs/>
          <w:color w:val="000000" w:themeColor="text1"/>
          <w:kern w:val="32"/>
          <w:lang w:bidi="th-TH"/>
        </w:rPr>
      </w:pPr>
    </w:p>
    <w:p w14:paraId="2B0C8DD1" w14:textId="4263D133" w:rsidR="00C52271" w:rsidRPr="00CB63BB" w:rsidRDefault="00B91600" w:rsidP="00CB63BB">
      <w:pPr>
        <w:rPr>
          <w:rFonts w:ascii="Times New Roman" w:hAnsi="Times New Roman" w:cs="Times New Roman"/>
        </w:rPr>
      </w:pPr>
      <w:proofErr w:type="spellStart"/>
      <w:r w:rsidRPr="009F73B3">
        <w:rPr>
          <w:rFonts w:ascii="Times New Roman" w:hAnsi="Times New Roman" w:cs="Times New Roman"/>
          <w:bCs/>
          <w:cs/>
          <w:lang w:bidi="th-TH"/>
        </w:rPr>
        <w:t>The</w:t>
      </w:r>
      <w:proofErr w:type="spellEnd"/>
      <w:r w:rsidRPr="009F73B3">
        <w:rPr>
          <w:rFonts w:ascii="Times New Roman" w:hAnsi="Times New Roman" w:cs="Times New Roman"/>
          <w:bCs/>
          <w:cs/>
          <w:lang w:bidi="th-TH"/>
        </w:rPr>
        <w:t xml:space="preserve"> </w:t>
      </w:r>
      <w:proofErr w:type="spellStart"/>
      <w:r w:rsidRPr="009F73B3">
        <w:rPr>
          <w:rFonts w:ascii="Times New Roman" w:hAnsi="Times New Roman" w:cs="Times New Roman"/>
          <w:bCs/>
          <w:cs/>
          <w:lang w:bidi="th-TH"/>
        </w:rPr>
        <w:t>meeting</w:t>
      </w:r>
      <w:proofErr w:type="spellEnd"/>
      <w:r w:rsidRPr="009F73B3">
        <w:rPr>
          <w:rFonts w:ascii="Times New Roman" w:hAnsi="Times New Roman" w:cs="Times New Roman"/>
          <w:bCs/>
          <w:cs/>
          <w:lang w:bidi="th-TH"/>
        </w:rPr>
        <w:t xml:space="preserve"> </w:t>
      </w:r>
      <w:proofErr w:type="spellStart"/>
      <w:r w:rsidRPr="009F73B3">
        <w:rPr>
          <w:rFonts w:ascii="Times New Roman" w:hAnsi="Times New Roman" w:cs="Times New Roman"/>
          <w:bCs/>
          <w:cs/>
          <w:lang w:bidi="th-TH"/>
        </w:rPr>
        <w:t>finish</w:t>
      </w:r>
      <w:proofErr w:type="spellEnd"/>
      <w:r w:rsidR="00C52271" w:rsidRPr="00CB63BB">
        <w:rPr>
          <w:rFonts w:ascii="Times New Roman" w:hAnsi="Times New Roman" w:cs="Times New Roman"/>
          <w:cs/>
          <w:lang w:bidi="th-TH"/>
        </w:rPr>
        <w:t xml:space="preserve"> </w:t>
      </w:r>
      <w:proofErr w:type="spellStart"/>
      <w:r w:rsidRPr="00CB63BB">
        <w:rPr>
          <w:rFonts w:ascii="Times New Roman" w:hAnsi="Times New Roman" w:cs="Times New Roman"/>
          <w:cs/>
          <w:lang w:bidi="th-TH"/>
        </w:rPr>
        <w:t>at</w:t>
      </w:r>
      <w:proofErr w:type="spellEnd"/>
      <w:r w:rsidR="00C52271" w:rsidRPr="00CB63BB">
        <w:rPr>
          <w:rFonts w:ascii="Times New Roman" w:hAnsi="Times New Roman" w:cs="Times New Roman"/>
          <w:cs/>
          <w:lang w:bidi="th-TH"/>
        </w:rPr>
        <w:t xml:space="preserve"> </w:t>
      </w:r>
      <w:r w:rsidR="00EC1346" w:rsidRPr="00CB63BB">
        <w:rPr>
          <w:rFonts w:ascii="Times New Roman" w:hAnsi="Times New Roman" w:cs="Times New Roman"/>
          <w:cs/>
          <w:lang w:bidi="th-TH"/>
        </w:rPr>
        <w:t>1</w:t>
      </w:r>
      <w:r w:rsidR="00D835BA" w:rsidRPr="00CB63BB">
        <w:rPr>
          <w:rFonts w:ascii="Times New Roman" w:hAnsi="Times New Roman" w:cs="Times New Roman"/>
          <w:cs/>
          <w:lang w:bidi="th-TH"/>
        </w:rPr>
        <w:t>4</w:t>
      </w:r>
      <w:r w:rsidRPr="00CB63BB">
        <w:rPr>
          <w:rFonts w:ascii="Times New Roman" w:hAnsi="Times New Roman" w:cs="Times New Roman"/>
          <w:cs/>
          <w:lang w:bidi="th-TH"/>
        </w:rPr>
        <w:t xml:space="preserve">.30 </w:t>
      </w:r>
      <w:proofErr w:type="spellStart"/>
      <w:r w:rsidRPr="00CB63BB">
        <w:rPr>
          <w:rFonts w:ascii="Times New Roman" w:hAnsi="Times New Roman" w:cs="Times New Roman"/>
          <w:cs/>
          <w:lang w:bidi="th-TH"/>
        </w:rPr>
        <w:t>hrs</w:t>
      </w:r>
      <w:proofErr w:type="spellEnd"/>
      <w:r w:rsidRPr="00CB63BB">
        <w:rPr>
          <w:rFonts w:ascii="Times New Roman" w:hAnsi="Times New Roman" w:cs="Times New Roman"/>
          <w:cs/>
          <w:lang w:bidi="th-TH"/>
        </w:rPr>
        <w:t>.</w:t>
      </w:r>
    </w:p>
    <w:p w14:paraId="1BA95269" w14:textId="4314D455" w:rsidR="00C52271" w:rsidRDefault="00C52271" w:rsidP="00C52271">
      <w:pPr>
        <w:rPr>
          <w:rFonts w:ascii="TH NiramitIT๙" w:hAnsi="TH NiramitIT๙" w:cs="TH NiramitIT๙"/>
          <w:sz w:val="32"/>
          <w:szCs w:val="32"/>
          <w:lang w:bidi="th-TH"/>
        </w:rPr>
      </w:pPr>
    </w:p>
    <w:p w14:paraId="6654318D" w14:textId="6AF00198" w:rsidR="00B03BCC" w:rsidRDefault="00B03BCC" w:rsidP="00B03BCC">
      <w:pPr>
        <w:jc w:val="right"/>
        <w:rPr>
          <w:rFonts w:ascii="TH NiramitIT๙" w:hAnsi="TH NiramitIT๙" w:cs="TH NiramitIT๙"/>
          <w:sz w:val="32"/>
          <w:szCs w:val="32"/>
          <w:lang w:bidi="th-TH"/>
        </w:rPr>
      </w:pPr>
      <w:r w:rsidRPr="00B03BCC">
        <w:rPr>
          <w:rFonts w:ascii="TH NiramitIT๙" w:hAnsi="TH NiramitIT๙" w:cs="TH NiramitIT๙"/>
          <w:sz w:val="32"/>
          <w:szCs w:val="32"/>
          <w:lang w:bidi="th-TH"/>
        </w:rPr>
        <w:t xml:space="preserve">Ms. </w:t>
      </w:r>
      <w:proofErr w:type="spellStart"/>
      <w:proofErr w:type="gramStart"/>
      <w:r w:rsidRPr="00B03BCC">
        <w:rPr>
          <w:rFonts w:ascii="TH NiramitIT๙" w:hAnsi="TH NiramitIT๙" w:cs="TH NiramitIT๙"/>
          <w:sz w:val="32"/>
          <w:szCs w:val="32"/>
          <w:lang w:bidi="th-TH"/>
        </w:rPr>
        <w:t>Panjit</w:t>
      </w:r>
      <w:proofErr w:type="spellEnd"/>
      <w:r w:rsidRPr="00B03BCC">
        <w:rPr>
          <w:rFonts w:ascii="TH NiramitIT๙" w:hAnsi="TH NiramitIT๙" w:cs="TH NiramitIT๙"/>
          <w:sz w:val="32"/>
          <w:szCs w:val="32"/>
          <w:lang w:bidi="th-TH"/>
        </w:rPr>
        <w:t xml:space="preserve">  </w:t>
      </w:r>
      <w:proofErr w:type="spellStart"/>
      <w:r w:rsidRPr="00B03BCC">
        <w:rPr>
          <w:rFonts w:ascii="TH NiramitIT๙" w:hAnsi="TH NiramitIT๙" w:cs="TH NiramitIT๙"/>
          <w:sz w:val="32"/>
          <w:szCs w:val="32"/>
          <w:lang w:bidi="th-TH"/>
        </w:rPr>
        <w:t>Tansom</w:t>
      </w:r>
      <w:proofErr w:type="spellEnd"/>
      <w:proofErr w:type="gramEnd"/>
    </w:p>
    <w:p w14:paraId="147A2540" w14:textId="1C3F2E36" w:rsidR="00B03BCC" w:rsidRPr="00B03BCC" w:rsidRDefault="00B03BCC" w:rsidP="00B03BCC">
      <w:pPr>
        <w:jc w:val="right"/>
        <w:rPr>
          <w:rFonts w:ascii="TH NiramitIT๙" w:hAnsi="TH NiramitIT๙" w:cs="TH NiramitIT๙"/>
          <w:b/>
          <w:bCs/>
          <w:sz w:val="32"/>
          <w:szCs w:val="32"/>
          <w:lang w:bidi="th-TH"/>
        </w:rPr>
      </w:pPr>
      <w:proofErr w:type="gramStart"/>
      <w:r w:rsidRPr="00B03BCC">
        <w:rPr>
          <w:rFonts w:ascii="TH NiramitIT๙" w:hAnsi="TH NiramitIT๙" w:cs="TH NiramitIT๙"/>
          <w:b/>
          <w:bCs/>
          <w:sz w:val="32"/>
          <w:szCs w:val="32"/>
          <w:lang w:bidi="th-TH"/>
        </w:rPr>
        <w:t>Minutes</w:t>
      </w:r>
      <w:proofErr w:type="gramEnd"/>
      <w:r w:rsidRPr="00B03BCC">
        <w:rPr>
          <w:rFonts w:ascii="TH NiramitIT๙" w:hAnsi="TH NiramitIT๙" w:cs="TH NiramitIT๙"/>
          <w:b/>
          <w:bCs/>
          <w:sz w:val="32"/>
          <w:szCs w:val="32"/>
          <w:lang w:bidi="th-TH"/>
        </w:rPr>
        <w:t xml:space="preserve"> translator</w:t>
      </w:r>
    </w:p>
    <w:p w14:paraId="36E5D144" w14:textId="77777777" w:rsidR="00A8649B" w:rsidRPr="00A8649B" w:rsidRDefault="00A8649B" w:rsidP="00A8649B">
      <w:pPr>
        <w:jc w:val="right"/>
        <w:rPr>
          <w:rFonts w:ascii="TH NiramitIT๙" w:hAnsi="TH NiramitIT๙" w:cs="TH NiramitIT๙"/>
          <w:sz w:val="32"/>
          <w:szCs w:val="32"/>
          <w:lang w:bidi="th-TH"/>
        </w:rPr>
      </w:pPr>
      <w:proofErr w:type="spellStart"/>
      <w:r w:rsidRPr="00A8649B">
        <w:rPr>
          <w:rFonts w:ascii="TH NiramitIT๙" w:hAnsi="TH NiramitIT๙" w:cs="TH NiramitIT๙"/>
          <w:sz w:val="32"/>
          <w:szCs w:val="32"/>
          <w:lang w:bidi="th-TH"/>
        </w:rPr>
        <w:t>Ms.Isiyanee</w:t>
      </w:r>
      <w:proofErr w:type="spellEnd"/>
      <w:r w:rsidRPr="00A8649B">
        <w:rPr>
          <w:rFonts w:ascii="TH NiramitIT๙" w:hAnsi="TH NiramitIT๙" w:cs="TH NiramitIT๙"/>
          <w:sz w:val="32"/>
          <w:szCs w:val="32"/>
          <w:lang w:bidi="th-TH"/>
        </w:rPr>
        <w:t xml:space="preserve"> </w:t>
      </w:r>
      <w:proofErr w:type="spellStart"/>
      <w:r w:rsidRPr="00A8649B">
        <w:rPr>
          <w:rFonts w:ascii="TH NiramitIT๙" w:hAnsi="TH NiramitIT๙" w:cs="TH NiramitIT๙"/>
          <w:sz w:val="32"/>
          <w:szCs w:val="32"/>
          <w:lang w:bidi="th-TH"/>
        </w:rPr>
        <w:t>Samrit</w:t>
      </w:r>
      <w:proofErr w:type="spellEnd"/>
    </w:p>
    <w:p w14:paraId="299A009C" w14:textId="77777777" w:rsidR="00A8649B" w:rsidRPr="00A8649B" w:rsidRDefault="00A8649B" w:rsidP="00A8649B">
      <w:pPr>
        <w:jc w:val="right"/>
        <w:rPr>
          <w:rFonts w:ascii="TH NiramitIT๙" w:hAnsi="TH NiramitIT๙" w:cs="TH NiramitIT๙"/>
          <w:sz w:val="32"/>
          <w:szCs w:val="32"/>
          <w:lang w:bidi="th-TH"/>
        </w:rPr>
      </w:pPr>
      <w:r w:rsidRPr="00A8649B">
        <w:rPr>
          <w:rFonts w:ascii="TH NiramitIT๙" w:hAnsi="TH NiramitIT๙" w:cs="TH NiramitIT๙"/>
          <w:sz w:val="32"/>
          <w:szCs w:val="32"/>
          <w:lang w:bidi="th-TH"/>
        </w:rPr>
        <w:t>Database Officer</w:t>
      </w:r>
    </w:p>
    <w:p w14:paraId="12A83EE3" w14:textId="14163186" w:rsidR="00A8649B" w:rsidRDefault="00A8649B" w:rsidP="00A8649B">
      <w:pPr>
        <w:jc w:val="right"/>
        <w:rPr>
          <w:rFonts w:ascii="TH NiramitIT๙" w:hAnsi="TH NiramitIT๙" w:cs="TH NiramitIT๙"/>
          <w:b/>
          <w:bCs/>
          <w:sz w:val="32"/>
          <w:szCs w:val="32"/>
          <w:lang w:bidi="th-TH"/>
        </w:rPr>
      </w:pPr>
      <w:proofErr w:type="gramStart"/>
      <w:r w:rsidRPr="00A8649B">
        <w:rPr>
          <w:rFonts w:ascii="TH NiramitIT๙" w:hAnsi="TH NiramitIT๙" w:cs="TH NiramitIT๙"/>
          <w:b/>
          <w:bCs/>
          <w:sz w:val="32"/>
          <w:szCs w:val="32"/>
          <w:lang w:bidi="th-TH"/>
        </w:rPr>
        <w:t>Minutes</w:t>
      </w:r>
      <w:proofErr w:type="gramEnd"/>
      <w:r w:rsidRPr="00A8649B">
        <w:rPr>
          <w:rFonts w:ascii="TH NiramitIT๙" w:hAnsi="TH NiramitIT๙" w:cs="TH NiramitIT๙"/>
          <w:b/>
          <w:bCs/>
          <w:sz w:val="32"/>
          <w:szCs w:val="32"/>
          <w:lang w:bidi="th-TH"/>
        </w:rPr>
        <w:t xml:space="preserve"> recorder</w:t>
      </w:r>
    </w:p>
    <w:p w14:paraId="01A8F7B1" w14:textId="1FF0C773" w:rsidR="00B03BCC" w:rsidRPr="00B03BCC" w:rsidRDefault="00B03BCC" w:rsidP="00B03BCC">
      <w:pPr>
        <w:jc w:val="right"/>
        <w:rPr>
          <w:rFonts w:ascii="TH NiramitIT๙" w:hAnsi="TH NiramitIT๙" w:cs="TH NiramitIT๙"/>
          <w:b/>
          <w:bCs/>
          <w:sz w:val="32"/>
          <w:szCs w:val="32"/>
          <w:lang w:bidi="th-TH"/>
        </w:rPr>
      </w:pPr>
      <w:proofErr w:type="gramStart"/>
      <w:r w:rsidRPr="00B03BCC">
        <w:rPr>
          <w:rFonts w:ascii="TH NiramitIT๙" w:hAnsi="TH NiramitIT๙" w:cs="TH NiramitIT๙"/>
          <w:b/>
          <w:bCs/>
          <w:sz w:val="32"/>
          <w:szCs w:val="32"/>
          <w:lang w:bidi="th-TH"/>
        </w:rPr>
        <w:t>Minutes</w:t>
      </w:r>
      <w:proofErr w:type="gramEnd"/>
      <w:r w:rsidRPr="00B03BCC">
        <w:rPr>
          <w:rFonts w:ascii="TH NiramitIT๙" w:hAnsi="TH NiramitIT๙" w:cs="TH NiramitIT๙"/>
          <w:b/>
          <w:bCs/>
          <w:sz w:val="32"/>
          <w:szCs w:val="32"/>
          <w:lang w:bidi="th-TH"/>
        </w:rPr>
        <w:t xml:space="preserve"> verifier</w:t>
      </w:r>
    </w:p>
    <w:sectPr w:rsidR="00B03BCC" w:rsidRPr="00B03BCC" w:rsidSect="001E294C">
      <w:headerReference w:type="default" r:id="rId9"/>
      <w:pgSz w:w="12240" w:h="15840" w:code="1"/>
      <w:pgMar w:top="709" w:right="161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C5DCC" w14:textId="77777777" w:rsidR="00B41860" w:rsidRDefault="00B41860" w:rsidP="00CE0468">
      <w:r>
        <w:separator/>
      </w:r>
    </w:p>
  </w:endnote>
  <w:endnote w:type="continuationSeparator" w:id="0">
    <w:p w14:paraId="1BEB3F0C" w14:textId="77777777" w:rsidR="00B41860" w:rsidRDefault="00B41860" w:rsidP="00CE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font209">
    <w:altName w:val="Arial Unicode MS"/>
    <w:charset w:val="80"/>
    <w:family w:val="auto"/>
    <w:pitch w:val="variable"/>
  </w:font>
  <w:font w:name="Segoe UI">
    <w:panose1 w:val="020B0502040204020203"/>
    <w:charset w:val="00"/>
    <w:family w:val="swiss"/>
    <w:pitch w:val="variable"/>
    <w:sig w:usb0="E4002EFF" w:usb1="C000E47F" w:usb2="00000009" w:usb3="00000000" w:csb0="000001FF" w:csb1="00000000"/>
  </w:font>
  <w:font w:name="TH NiramitIT๙">
    <w:altName w:val="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E0B3B" w14:textId="77777777" w:rsidR="00B41860" w:rsidRDefault="00B41860" w:rsidP="00CE0468">
      <w:r>
        <w:separator/>
      </w:r>
    </w:p>
  </w:footnote>
  <w:footnote w:type="continuationSeparator" w:id="0">
    <w:p w14:paraId="4492D45E" w14:textId="77777777" w:rsidR="00B41860" w:rsidRDefault="00B41860" w:rsidP="00CE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03268"/>
      <w:docPartObj>
        <w:docPartGallery w:val="Page Numbers (Top of Page)"/>
        <w:docPartUnique/>
      </w:docPartObj>
    </w:sdtPr>
    <w:sdtEndPr>
      <w:rPr>
        <w:rFonts w:ascii="Times New Roman" w:hAnsi="Times New Roman" w:cs="Times New Roman"/>
        <w:noProof/>
        <w:sz w:val="20"/>
        <w:szCs w:val="20"/>
      </w:rPr>
    </w:sdtEndPr>
    <w:sdtContent>
      <w:p w14:paraId="269A0F9B" w14:textId="77777777" w:rsidR="004A7DD8" w:rsidRPr="00EB0FEF" w:rsidRDefault="004A7DD8">
        <w:pPr>
          <w:pStyle w:val="Header"/>
          <w:jc w:val="center"/>
          <w:rPr>
            <w:rFonts w:ascii="Times New Roman" w:hAnsi="Times New Roman" w:cs="Times New Roman"/>
            <w:sz w:val="20"/>
            <w:szCs w:val="20"/>
          </w:rPr>
        </w:pPr>
        <w:r w:rsidRPr="00EB0FEF">
          <w:rPr>
            <w:rFonts w:ascii="Times New Roman" w:hAnsi="Times New Roman" w:cs="Times New Roman"/>
            <w:sz w:val="20"/>
            <w:szCs w:val="20"/>
          </w:rPr>
          <w:fldChar w:fldCharType="begin"/>
        </w:r>
        <w:r w:rsidRPr="00EB0FEF">
          <w:rPr>
            <w:rFonts w:ascii="Times New Roman" w:hAnsi="Times New Roman" w:cs="Times New Roman"/>
            <w:sz w:val="20"/>
            <w:szCs w:val="20"/>
          </w:rPr>
          <w:instrText xml:space="preserve"> PAGE   \* MERGEFORMAT </w:instrText>
        </w:r>
        <w:r w:rsidRPr="00EB0FEF">
          <w:rPr>
            <w:rFonts w:ascii="Times New Roman" w:hAnsi="Times New Roman" w:cs="Times New Roman"/>
            <w:sz w:val="20"/>
            <w:szCs w:val="20"/>
          </w:rPr>
          <w:fldChar w:fldCharType="separate"/>
        </w:r>
        <w:r w:rsidR="001E294C">
          <w:rPr>
            <w:rFonts w:ascii="Times New Roman" w:hAnsi="Times New Roman" w:cs="Times New Roman"/>
            <w:noProof/>
            <w:sz w:val="20"/>
            <w:szCs w:val="20"/>
          </w:rPr>
          <w:t>2</w:t>
        </w:r>
        <w:r w:rsidRPr="00EB0FEF">
          <w:rPr>
            <w:rFonts w:ascii="Times New Roman" w:hAnsi="Times New Roman" w:cs="Times New Roman"/>
            <w:noProof/>
            <w:sz w:val="20"/>
            <w:szCs w:val="20"/>
          </w:rPr>
          <w:fldChar w:fldCharType="end"/>
        </w:r>
      </w:p>
    </w:sdtContent>
  </w:sdt>
  <w:p w14:paraId="7F557A8E" w14:textId="77777777" w:rsidR="004A7DD8" w:rsidRDefault="004A7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059"/>
    <w:multiLevelType w:val="hybridMultilevel"/>
    <w:tmpl w:val="13B2E442"/>
    <w:lvl w:ilvl="0" w:tplc="40DA37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E12B2B"/>
    <w:multiLevelType w:val="hybridMultilevel"/>
    <w:tmpl w:val="72D02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DA68E8"/>
    <w:multiLevelType w:val="hybridMultilevel"/>
    <w:tmpl w:val="BB146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C66A2"/>
    <w:multiLevelType w:val="hybridMultilevel"/>
    <w:tmpl w:val="E1E81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1910A5"/>
    <w:multiLevelType w:val="hybridMultilevel"/>
    <w:tmpl w:val="5A82B3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4B5D5B"/>
    <w:multiLevelType w:val="hybridMultilevel"/>
    <w:tmpl w:val="0E0EA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DC2750"/>
    <w:multiLevelType w:val="hybridMultilevel"/>
    <w:tmpl w:val="B7D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0ABF"/>
    <w:multiLevelType w:val="hybridMultilevel"/>
    <w:tmpl w:val="CCBA8E5E"/>
    <w:lvl w:ilvl="0" w:tplc="BF162E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9349F1"/>
    <w:multiLevelType w:val="hybridMultilevel"/>
    <w:tmpl w:val="E65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4574F"/>
    <w:multiLevelType w:val="hybridMultilevel"/>
    <w:tmpl w:val="F3827CE4"/>
    <w:lvl w:ilvl="0" w:tplc="D62E4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640C5B"/>
    <w:multiLevelType w:val="hybridMultilevel"/>
    <w:tmpl w:val="457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F039F"/>
    <w:multiLevelType w:val="hybridMultilevel"/>
    <w:tmpl w:val="C81E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C157E"/>
    <w:multiLevelType w:val="hybridMultilevel"/>
    <w:tmpl w:val="4C3C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E5B26"/>
    <w:multiLevelType w:val="hybridMultilevel"/>
    <w:tmpl w:val="6FE88CBA"/>
    <w:lvl w:ilvl="0" w:tplc="C4241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46225A"/>
    <w:multiLevelType w:val="hybridMultilevel"/>
    <w:tmpl w:val="6CB60A36"/>
    <w:lvl w:ilvl="0" w:tplc="04090001">
      <w:start w:val="1"/>
      <w:numFmt w:val="bullet"/>
      <w:lvlText w:val=""/>
      <w:lvlJc w:val="left"/>
      <w:pPr>
        <w:ind w:left="3012" w:hanging="360"/>
      </w:pPr>
      <w:rPr>
        <w:rFonts w:ascii="Symbol" w:hAnsi="Symbol" w:hint="default"/>
      </w:rPr>
    </w:lvl>
    <w:lvl w:ilvl="1" w:tplc="04090003" w:tentative="1">
      <w:start w:val="1"/>
      <w:numFmt w:val="bullet"/>
      <w:lvlText w:val="o"/>
      <w:lvlJc w:val="left"/>
      <w:pPr>
        <w:ind w:left="3732" w:hanging="360"/>
      </w:pPr>
      <w:rPr>
        <w:rFonts w:ascii="Courier New" w:hAnsi="Courier New" w:cs="Courier New" w:hint="default"/>
      </w:rPr>
    </w:lvl>
    <w:lvl w:ilvl="2" w:tplc="04090005" w:tentative="1">
      <w:start w:val="1"/>
      <w:numFmt w:val="bullet"/>
      <w:lvlText w:val=""/>
      <w:lvlJc w:val="left"/>
      <w:pPr>
        <w:ind w:left="4452" w:hanging="360"/>
      </w:pPr>
      <w:rPr>
        <w:rFonts w:ascii="Wingdings" w:hAnsi="Wingdings" w:hint="default"/>
      </w:rPr>
    </w:lvl>
    <w:lvl w:ilvl="3" w:tplc="04090001" w:tentative="1">
      <w:start w:val="1"/>
      <w:numFmt w:val="bullet"/>
      <w:lvlText w:val=""/>
      <w:lvlJc w:val="left"/>
      <w:pPr>
        <w:ind w:left="5172" w:hanging="360"/>
      </w:pPr>
      <w:rPr>
        <w:rFonts w:ascii="Symbol" w:hAnsi="Symbol" w:hint="default"/>
      </w:rPr>
    </w:lvl>
    <w:lvl w:ilvl="4" w:tplc="04090003" w:tentative="1">
      <w:start w:val="1"/>
      <w:numFmt w:val="bullet"/>
      <w:lvlText w:val="o"/>
      <w:lvlJc w:val="left"/>
      <w:pPr>
        <w:ind w:left="5892" w:hanging="360"/>
      </w:pPr>
      <w:rPr>
        <w:rFonts w:ascii="Courier New" w:hAnsi="Courier New" w:cs="Courier New" w:hint="default"/>
      </w:rPr>
    </w:lvl>
    <w:lvl w:ilvl="5" w:tplc="04090005" w:tentative="1">
      <w:start w:val="1"/>
      <w:numFmt w:val="bullet"/>
      <w:lvlText w:val=""/>
      <w:lvlJc w:val="left"/>
      <w:pPr>
        <w:ind w:left="6612" w:hanging="360"/>
      </w:pPr>
      <w:rPr>
        <w:rFonts w:ascii="Wingdings" w:hAnsi="Wingdings" w:hint="default"/>
      </w:rPr>
    </w:lvl>
    <w:lvl w:ilvl="6" w:tplc="04090001" w:tentative="1">
      <w:start w:val="1"/>
      <w:numFmt w:val="bullet"/>
      <w:lvlText w:val=""/>
      <w:lvlJc w:val="left"/>
      <w:pPr>
        <w:ind w:left="7332" w:hanging="360"/>
      </w:pPr>
      <w:rPr>
        <w:rFonts w:ascii="Symbol" w:hAnsi="Symbol" w:hint="default"/>
      </w:rPr>
    </w:lvl>
    <w:lvl w:ilvl="7" w:tplc="04090003" w:tentative="1">
      <w:start w:val="1"/>
      <w:numFmt w:val="bullet"/>
      <w:lvlText w:val="o"/>
      <w:lvlJc w:val="left"/>
      <w:pPr>
        <w:ind w:left="8052" w:hanging="360"/>
      </w:pPr>
      <w:rPr>
        <w:rFonts w:ascii="Courier New" w:hAnsi="Courier New" w:cs="Courier New" w:hint="default"/>
      </w:rPr>
    </w:lvl>
    <w:lvl w:ilvl="8" w:tplc="04090005" w:tentative="1">
      <w:start w:val="1"/>
      <w:numFmt w:val="bullet"/>
      <w:lvlText w:val=""/>
      <w:lvlJc w:val="left"/>
      <w:pPr>
        <w:ind w:left="8772" w:hanging="360"/>
      </w:pPr>
      <w:rPr>
        <w:rFonts w:ascii="Wingdings" w:hAnsi="Wingdings" w:hint="default"/>
      </w:rPr>
    </w:lvl>
  </w:abstractNum>
  <w:abstractNum w:abstractNumId="15" w15:restartNumberingAfterBreak="0">
    <w:nsid w:val="505043E0"/>
    <w:multiLevelType w:val="hybridMultilevel"/>
    <w:tmpl w:val="678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402EF"/>
    <w:multiLevelType w:val="hybridMultilevel"/>
    <w:tmpl w:val="5500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B63B2"/>
    <w:multiLevelType w:val="hybridMultilevel"/>
    <w:tmpl w:val="5C2A3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A97485"/>
    <w:multiLevelType w:val="hybridMultilevel"/>
    <w:tmpl w:val="A6D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07B65"/>
    <w:multiLevelType w:val="hybridMultilevel"/>
    <w:tmpl w:val="62920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EC166A"/>
    <w:multiLevelType w:val="hybridMultilevel"/>
    <w:tmpl w:val="320699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E871FF"/>
    <w:multiLevelType w:val="hybridMultilevel"/>
    <w:tmpl w:val="B2BA1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A206E"/>
    <w:multiLevelType w:val="hybridMultilevel"/>
    <w:tmpl w:val="DED4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16"/>
  </w:num>
  <w:num w:numId="4">
    <w:abstractNumId w:val="0"/>
  </w:num>
  <w:num w:numId="5">
    <w:abstractNumId w:val="13"/>
  </w:num>
  <w:num w:numId="6">
    <w:abstractNumId w:val="12"/>
  </w:num>
  <w:num w:numId="7">
    <w:abstractNumId w:val="22"/>
  </w:num>
  <w:num w:numId="8">
    <w:abstractNumId w:val="20"/>
  </w:num>
  <w:num w:numId="9">
    <w:abstractNumId w:val="8"/>
  </w:num>
  <w:num w:numId="10">
    <w:abstractNumId w:val="3"/>
  </w:num>
  <w:num w:numId="11">
    <w:abstractNumId w:val="6"/>
  </w:num>
  <w:num w:numId="12">
    <w:abstractNumId w:val="19"/>
  </w:num>
  <w:num w:numId="13">
    <w:abstractNumId w:val="11"/>
  </w:num>
  <w:num w:numId="14">
    <w:abstractNumId w:val="4"/>
  </w:num>
  <w:num w:numId="15">
    <w:abstractNumId w:val="14"/>
  </w:num>
  <w:num w:numId="16">
    <w:abstractNumId w:val="18"/>
  </w:num>
  <w:num w:numId="17">
    <w:abstractNumId w:val="21"/>
  </w:num>
  <w:num w:numId="18">
    <w:abstractNumId w:val="2"/>
  </w:num>
  <w:num w:numId="19">
    <w:abstractNumId w:val="7"/>
  </w:num>
  <w:num w:numId="20">
    <w:abstractNumId w:val="9"/>
  </w:num>
  <w:num w:numId="21">
    <w:abstractNumId w:val="1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B9"/>
    <w:rsid w:val="00005A03"/>
    <w:rsid w:val="000066A5"/>
    <w:rsid w:val="00010FCB"/>
    <w:rsid w:val="00020445"/>
    <w:rsid w:val="000204EA"/>
    <w:rsid w:val="000334D8"/>
    <w:rsid w:val="0004122C"/>
    <w:rsid w:val="0004175B"/>
    <w:rsid w:val="00044D33"/>
    <w:rsid w:val="00045865"/>
    <w:rsid w:val="000476E4"/>
    <w:rsid w:val="00047C02"/>
    <w:rsid w:val="000516B8"/>
    <w:rsid w:val="000517FE"/>
    <w:rsid w:val="00060D62"/>
    <w:rsid w:val="0006160E"/>
    <w:rsid w:val="00064647"/>
    <w:rsid w:val="00065F0B"/>
    <w:rsid w:val="00080572"/>
    <w:rsid w:val="00082F31"/>
    <w:rsid w:val="00083936"/>
    <w:rsid w:val="00091009"/>
    <w:rsid w:val="00096F5F"/>
    <w:rsid w:val="000A0EE5"/>
    <w:rsid w:val="000A1F82"/>
    <w:rsid w:val="000A26E8"/>
    <w:rsid w:val="000B2D7E"/>
    <w:rsid w:val="000C48DB"/>
    <w:rsid w:val="000C5319"/>
    <w:rsid w:val="000C7722"/>
    <w:rsid w:val="000C7F6E"/>
    <w:rsid w:val="000D19DA"/>
    <w:rsid w:val="000D3988"/>
    <w:rsid w:val="000E1C78"/>
    <w:rsid w:val="000E692C"/>
    <w:rsid w:val="000F609E"/>
    <w:rsid w:val="000F76D6"/>
    <w:rsid w:val="00100CEC"/>
    <w:rsid w:val="00101CB1"/>
    <w:rsid w:val="00110D3E"/>
    <w:rsid w:val="0011186F"/>
    <w:rsid w:val="001142CE"/>
    <w:rsid w:val="00120BDC"/>
    <w:rsid w:val="00123783"/>
    <w:rsid w:val="00126EF3"/>
    <w:rsid w:val="00134BE1"/>
    <w:rsid w:val="00143AEB"/>
    <w:rsid w:val="0014414D"/>
    <w:rsid w:val="00157D50"/>
    <w:rsid w:val="00163154"/>
    <w:rsid w:val="00164255"/>
    <w:rsid w:val="001677A3"/>
    <w:rsid w:val="00172F97"/>
    <w:rsid w:val="0017313F"/>
    <w:rsid w:val="001902B1"/>
    <w:rsid w:val="00196EF9"/>
    <w:rsid w:val="001A35F1"/>
    <w:rsid w:val="001B0929"/>
    <w:rsid w:val="001C1C32"/>
    <w:rsid w:val="001C262B"/>
    <w:rsid w:val="001C3C8A"/>
    <w:rsid w:val="001C7D6B"/>
    <w:rsid w:val="001D3B47"/>
    <w:rsid w:val="001D3BC3"/>
    <w:rsid w:val="001E0736"/>
    <w:rsid w:val="001E07DB"/>
    <w:rsid w:val="001E183B"/>
    <w:rsid w:val="001E294C"/>
    <w:rsid w:val="001E2B5A"/>
    <w:rsid w:val="001E49BC"/>
    <w:rsid w:val="001E540E"/>
    <w:rsid w:val="001E64C2"/>
    <w:rsid w:val="001E6C71"/>
    <w:rsid w:val="001F26F1"/>
    <w:rsid w:val="001F7338"/>
    <w:rsid w:val="00211934"/>
    <w:rsid w:val="00211DDE"/>
    <w:rsid w:val="00211DFD"/>
    <w:rsid w:val="002127CD"/>
    <w:rsid w:val="00216F92"/>
    <w:rsid w:val="002218F0"/>
    <w:rsid w:val="002252FD"/>
    <w:rsid w:val="002315A1"/>
    <w:rsid w:val="00234B9F"/>
    <w:rsid w:val="00234D4D"/>
    <w:rsid w:val="00242E7C"/>
    <w:rsid w:val="0024382F"/>
    <w:rsid w:val="00244F77"/>
    <w:rsid w:val="00247D40"/>
    <w:rsid w:val="00254C82"/>
    <w:rsid w:val="002630F6"/>
    <w:rsid w:val="00264130"/>
    <w:rsid w:val="0026647D"/>
    <w:rsid w:val="00270693"/>
    <w:rsid w:val="00270A68"/>
    <w:rsid w:val="00270F2D"/>
    <w:rsid w:val="00272755"/>
    <w:rsid w:val="00274072"/>
    <w:rsid w:val="00280323"/>
    <w:rsid w:val="00284383"/>
    <w:rsid w:val="00284FA3"/>
    <w:rsid w:val="00297464"/>
    <w:rsid w:val="002B17CB"/>
    <w:rsid w:val="002B6737"/>
    <w:rsid w:val="002B7048"/>
    <w:rsid w:val="002C4A32"/>
    <w:rsid w:val="002D0D67"/>
    <w:rsid w:val="002D4860"/>
    <w:rsid w:val="002D4F54"/>
    <w:rsid w:val="002E4F4B"/>
    <w:rsid w:val="002E6308"/>
    <w:rsid w:val="002F3F72"/>
    <w:rsid w:val="002F4674"/>
    <w:rsid w:val="002F4F2B"/>
    <w:rsid w:val="002F4F2C"/>
    <w:rsid w:val="003020E9"/>
    <w:rsid w:val="003025E0"/>
    <w:rsid w:val="00311473"/>
    <w:rsid w:val="003131EA"/>
    <w:rsid w:val="003139AA"/>
    <w:rsid w:val="00315701"/>
    <w:rsid w:val="003161A1"/>
    <w:rsid w:val="00316769"/>
    <w:rsid w:val="00320E93"/>
    <w:rsid w:val="00324609"/>
    <w:rsid w:val="003247CA"/>
    <w:rsid w:val="00327599"/>
    <w:rsid w:val="00331C97"/>
    <w:rsid w:val="003336A5"/>
    <w:rsid w:val="003337D7"/>
    <w:rsid w:val="00333F0B"/>
    <w:rsid w:val="00334C87"/>
    <w:rsid w:val="00344935"/>
    <w:rsid w:val="00345AC5"/>
    <w:rsid w:val="00346AC8"/>
    <w:rsid w:val="00355DDB"/>
    <w:rsid w:val="00357BAC"/>
    <w:rsid w:val="003605C6"/>
    <w:rsid w:val="003661A6"/>
    <w:rsid w:val="00367767"/>
    <w:rsid w:val="00367FF2"/>
    <w:rsid w:val="0037548B"/>
    <w:rsid w:val="00375F64"/>
    <w:rsid w:val="003840DD"/>
    <w:rsid w:val="0038476E"/>
    <w:rsid w:val="003910B2"/>
    <w:rsid w:val="003936A3"/>
    <w:rsid w:val="00396586"/>
    <w:rsid w:val="003A1EBF"/>
    <w:rsid w:val="003A27DB"/>
    <w:rsid w:val="003A5C0B"/>
    <w:rsid w:val="003A768A"/>
    <w:rsid w:val="003A77DC"/>
    <w:rsid w:val="003B14BE"/>
    <w:rsid w:val="003B6197"/>
    <w:rsid w:val="003C1373"/>
    <w:rsid w:val="003C169B"/>
    <w:rsid w:val="003C34BA"/>
    <w:rsid w:val="003C4AD1"/>
    <w:rsid w:val="003D0C38"/>
    <w:rsid w:val="003D229B"/>
    <w:rsid w:val="003D24D5"/>
    <w:rsid w:val="003D4577"/>
    <w:rsid w:val="003D4768"/>
    <w:rsid w:val="003E0BCB"/>
    <w:rsid w:val="003E2653"/>
    <w:rsid w:val="003E2BF6"/>
    <w:rsid w:val="003F0828"/>
    <w:rsid w:val="003F22F4"/>
    <w:rsid w:val="003F2EB7"/>
    <w:rsid w:val="003F55F5"/>
    <w:rsid w:val="003F6434"/>
    <w:rsid w:val="0040742C"/>
    <w:rsid w:val="004111A8"/>
    <w:rsid w:val="004122D0"/>
    <w:rsid w:val="00412326"/>
    <w:rsid w:val="00414332"/>
    <w:rsid w:val="004159C8"/>
    <w:rsid w:val="00420342"/>
    <w:rsid w:val="00426A19"/>
    <w:rsid w:val="0042780D"/>
    <w:rsid w:val="004337B4"/>
    <w:rsid w:val="004507FA"/>
    <w:rsid w:val="004514D3"/>
    <w:rsid w:val="004524AC"/>
    <w:rsid w:val="00455E94"/>
    <w:rsid w:val="004576B5"/>
    <w:rsid w:val="00470067"/>
    <w:rsid w:val="00472675"/>
    <w:rsid w:val="0047281E"/>
    <w:rsid w:val="004763BE"/>
    <w:rsid w:val="00482762"/>
    <w:rsid w:val="00484A03"/>
    <w:rsid w:val="00486F7D"/>
    <w:rsid w:val="0048799A"/>
    <w:rsid w:val="00494D35"/>
    <w:rsid w:val="00495D24"/>
    <w:rsid w:val="004A46D3"/>
    <w:rsid w:val="004A6A8E"/>
    <w:rsid w:val="004A7050"/>
    <w:rsid w:val="004A7DD8"/>
    <w:rsid w:val="004B3DD6"/>
    <w:rsid w:val="004B5D1F"/>
    <w:rsid w:val="004B6360"/>
    <w:rsid w:val="004B6E5C"/>
    <w:rsid w:val="004B776F"/>
    <w:rsid w:val="004C0A50"/>
    <w:rsid w:val="004C0C9F"/>
    <w:rsid w:val="004C52EC"/>
    <w:rsid w:val="004D47B9"/>
    <w:rsid w:val="004D7B1D"/>
    <w:rsid w:val="004E15CE"/>
    <w:rsid w:val="004E4865"/>
    <w:rsid w:val="004E5C1F"/>
    <w:rsid w:val="004E7A5D"/>
    <w:rsid w:val="004F10A4"/>
    <w:rsid w:val="004F74F0"/>
    <w:rsid w:val="0050141C"/>
    <w:rsid w:val="00504E7C"/>
    <w:rsid w:val="00511174"/>
    <w:rsid w:val="005134B3"/>
    <w:rsid w:val="00515E5E"/>
    <w:rsid w:val="00516E94"/>
    <w:rsid w:val="00524617"/>
    <w:rsid w:val="00527FBD"/>
    <w:rsid w:val="00530EFA"/>
    <w:rsid w:val="00532174"/>
    <w:rsid w:val="005347F6"/>
    <w:rsid w:val="0053703C"/>
    <w:rsid w:val="005379F6"/>
    <w:rsid w:val="005426DF"/>
    <w:rsid w:val="00542753"/>
    <w:rsid w:val="00543617"/>
    <w:rsid w:val="005446F8"/>
    <w:rsid w:val="00545BBA"/>
    <w:rsid w:val="00551BD2"/>
    <w:rsid w:val="005530BC"/>
    <w:rsid w:val="00556127"/>
    <w:rsid w:val="005574EE"/>
    <w:rsid w:val="00560353"/>
    <w:rsid w:val="00560AD4"/>
    <w:rsid w:val="00562F63"/>
    <w:rsid w:val="00565AB9"/>
    <w:rsid w:val="0056656D"/>
    <w:rsid w:val="00574F5B"/>
    <w:rsid w:val="00575906"/>
    <w:rsid w:val="0057716F"/>
    <w:rsid w:val="00583738"/>
    <w:rsid w:val="00590607"/>
    <w:rsid w:val="005A7D27"/>
    <w:rsid w:val="005B2720"/>
    <w:rsid w:val="005B2EDD"/>
    <w:rsid w:val="005B33DB"/>
    <w:rsid w:val="005B421E"/>
    <w:rsid w:val="005B5031"/>
    <w:rsid w:val="005C003D"/>
    <w:rsid w:val="005C081E"/>
    <w:rsid w:val="005C0AFA"/>
    <w:rsid w:val="005C162F"/>
    <w:rsid w:val="005D18FB"/>
    <w:rsid w:val="005D3049"/>
    <w:rsid w:val="005D5A8A"/>
    <w:rsid w:val="005D788F"/>
    <w:rsid w:val="005E28ED"/>
    <w:rsid w:val="005E3074"/>
    <w:rsid w:val="005F220C"/>
    <w:rsid w:val="005F2F93"/>
    <w:rsid w:val="005F4510"/>
    <w:rsid w:val="00602CE7"/>
    <w:rsid w:val="006031BB"/>
    <w:rsid w:val="00603852"/>
    <w:rsid w:val="006145CD"/>
    <w:rsid w:val="006172A3"/>
    <w:rsid w:val="006202DD"/>
    <w:rsid w:val="006264E8"/>
    <w:rsid w:val="00635151"/>
    <w:rsid w:val="0064117C"/>
    <w:rsid w:val="00642836"/>
    <w:rsid w:val="00642A75"/>
    <w:rsid w:val="006454ED"/>
    <w:rsid w:val="00651956"/>
    <w:rsid w:val="006522D2"/>
    <w:rsid w:val="00663826"/>
    <w:rsid w:val="00664870"/>
    <w:rsid w:val="00667EB3"/>
    <w:rsid w:val="00670566"/>
    <w:rsid w:val="00671CEE"/>
    <w:rsid w:val="006765C2"/>
    <w:rsid w:val="00682977"/>
    <w:rsid w:val="006854DC"/>
    <w:rsid w:val="006A1D72"/>
    <w:rsid w:val="006A301E"/>
    <w:rsid w:val="006A5179"/>
    <w:rsid w:val="006A55BF"/>
    <w:rsid w:val="006B084F"/>
    <w:rsid w:val="006B0949"/>
    <w:rsid w:val="006B0A20"/>
    <w:rsid w:val="006B2278"/>
    <w:rsid w:val="006B4683"/>
    <w:rsid w:val="006B5194"/>
    <w:rsid w:val="006C22C0"/>
    <w:rsid w:val="006D2568"/>
    <w:rsid w:val="006D3BC8"/>
    <w:rsid w:val="006D3D1E"/>
    <w:rsid w:val="006D61E3"/>
    <w:rsid w:val="006D7DA1"/>
    <w:rsid w:val="006E0590"/>
    <w:rsid w:val="006E1929"/>
    <w:rsid w:val="006E6BC8"/>
    <w:rsid w:val="006E6CFD"/>
    <w:rsid w:val="006F16B7"/>
    <w:rsid w:val="006F3AEA"/>
    <w:rsid w:val="006F4A9D"/>
    <w:rsid w:val="006F52E7"/>
    <w:rsid w:val="006F6A4F"/>
    <w:rsid w:val="0070534F"/>
    <w:rsid w:val="00705C7A"/>
    <w:rsid w:val="00706162"/>
    <w:rsid w:val="007220C7"/>
    <w:rsid w:val="00727DAC"/>
    <w:rsid w:val="00727F09"/>
    <w:rsid w:val="007327ED"/>
    <w:rsid w:val="007363A4"/>
    <w:rsid w:val="007373CD"/>
    <w:rsid w:val="00737D19"/>
    <w:rsid w:val="00740403"/>
    <w:rsid w:val="00742F35"/>
    <w:rsid w:val="00743AF3"/>
    <w:rsid w:val="00746800"/>
    <w:rsid w:val="00747223"/>
    <w:rsid w:val="007476C3"/>
    <w:rsid w:val="007513CC"/>
    <w:rsid w:val="007561BF"/>
    <w:rsid w:val="00757C9D"/>
    <w:rsid w:val="00760CE7"/>
    <w:rsid w:val="00762B6D"/>
    <w:rsid w:val="00764F53"/>
    <w:rsid w:val="00765938"/>
    <w:rsid w:val="00772591"/>
    <w:rsid w:val="00772910"/>
    <w:rsid w:val="00777F00"/>
    <w:rsid w:val="00783152"/>
    <w:rsid w:val="007843C0"/>
    <w:rsid w:val="00785848"/>
    <w:rsid w:val="00793CEE"/>
    <w:rsid w:val="0079428F"/>
    <w:rsid w:val="00797EE7"/>
    <w:rsid w:val="007A39E8"/>
    <w:rsid w:val="007B31B9"/>
    <w:rsid w:val="007B4A19"/>
    <w:rsid w:val="007B6A00"/>
    <w:rsid w:val="007B791C"/>
    <w:rsid w:val="007B7C9B"/>
    <w:rsid w:val="007B7CEF"/>
    <w:rsid w:val="007C2D2A"/>
    <w:rsid w:val="007C34E6"/>
    <w:rsid w:val="007C7D96"/>
    <w:rsid w:val="007D1F2F"/>
    <w:rsid w:val="007D2259"/>
    <w:rsid w:val="007E0AE8"/>
    <w:rsid w:val="007E6E5A"/>
    <w:rsid w:val="007F0FAB"/>
    <w:rsid w:val="007F334A"/>
    <w:rsid w:val="007F35DB"/>
    <w:rsid w:val="007F4393"/>
    <w:rsid w:val="008028F1"/>
    <w:rsid w:val="00813A29"/>
    <w:rsid w:val="00816866"/>
    <w:rsid w:val="008179F0"/>
    <w:rsid w:val="00821EEC"/>
    <w:rsid w:val="00821FB6"/>
    <w:rsid w:val="00823631"/>
    <w:rsid w:val="008238FC"/>
    <w:rsid w:val="00827928"/>
    <w:rsid w:val="00831EF7"/>
    <w:rsid w:val="008341F9"/>
    <w:rsid w:val="00834960"/>
    <w:rsid w:val="0084370D"/>
    <w:rsid w:val="00847225"/>
    <w:rsid w:val="00853E9C"/>
    <w:rsid w:val="008544CC"/>
    <w:rsid w:val="008571A9"/>
    <w:rsid w:val="00861B51"/>
    <w:rsid w:val="00864A27"/>
    <w:rsid w:val="00865B0B"/>
    <w:rsid w:val="00867E7B"/>
    <w:rsid w:val="008716FE"/>
    <w:rsid w:val="008761BB"/>
    <w:rsid w:val="0088367A"/>
    <w:rsid w:val="00886A44"/>
    <w:rsid w:val="00895F62"/>
    <w:rsid w:val="008A17D4"/>
    <w:rsid w:val="008A4B75"/>
    <w:rsid w:val="008A59B9"/>
    <w:rsid w:val="008A74E4"/>
    <w:rsid w:val="008A779F"/>
    <w:rsid w:val="008A782E"/>
    <w:rsid w:val="008B53D6"/>
    <w:rsid w:val="008C0E9F"/>
    <w:rsid w:val="008C159F"/>
    <w:rsid w:val="008C3858"/>
    <w:rsid w:val="008C4237"/>
    <w:rsid w:val="008C4359"/>
    <w:rsid w:val="008C4619"/>
    <w:rsid w:val="008C5DBC"/>
    <w:rsid w:val="008C7F1F"/>
    <w:rsid w:val="008D1B76"/>
    <w:rsid w:val="008D4263"/>
    <w:rsid w:val="008D6267"/>
    <w:rsid w:val="008E46C7"/>
    <w:rsid w:val="008F6CC4"/>
    <w:rsid w:val="009044D9"/>
    <w:rsid w:val="0090686A"/>
    <w:rsid w:val="00907FC2"/>
    <w:rsid w:val="00912092"/>
    <w:rsid w:val="00914426"/>
    <w:rsid w:val="009158FB"/>
    <w:rsid w:val="00930526"/>
    <w:rsid w:val="00931DFE"/>
    <w:rsid w:val="00932713"/>
    <w:rsid w:val="0094309C"/>
    <w:rsid w:val="00947985"/>
    <w:rsid w:val="0095094E"/>
    <w:rsid w:val="00952F49"/>
    <w:rsid w:val="009611F5"/>
    <w:rsid w:val="00961289"/>
    <w:rsid w:val="00973612"/>
    <w:rsid w:val="009849AB"/>
    <w:rsid w:val="009859F3"/>
    <w:rsid w:val="00985F89"/>
    <w:rsid w:val="00987159"/>
    <w:rsid w:val="00990146"/>
    <w:rsid w:val="009911CA"/>
    <w:rsid w:val="00992012"/>
    <w:rsid w:val="009957A9"/>
    <w:rsid w:val="00995F19"/>
    <w:rsid w:val="00996A7B"/>
    <w:rsid w:val="00996CBE"/>
    <w:rsid w:val="00997B20"/>
    <w:rsid w:val="009A28CD"/>
    <w:rsid w:val="009B22F6"/>
    <w:rsid w:val="009B5298"/>
    <w:rsid w:val="009C0624"/>
    <w:rsid w:val="009C0CE0"/>
    <w:rsid w:val="009C2D40"/>
    <w:rsid w:val="009C6A8F"/>
    <w:rsid w:val="009D0596"/>
    <w:rsid w:val="009D3F71"/>
    <w:rsid w:val="009D51B2"/>
    <w:rsid w:val="009D699D"/>
    <w:rsid w:val="009D6BF9"/>
    <w:rsid w:val="009D70AD"/>
    <w:rsid w:val="009D7C15"/>
    <w:rsid w:val="009E3D50"/>
    <w:rsid w:val="009F4730"/>
    <w:rsid w:val="009F6D20"/>
    <w:rsid w:val="009F73B3"/>
    <w:rsid w:val="00A064CD"/>
    <w:rsid w:val="00A10492"/>
    <w:rsid w:val="00A1253A"/>
    <w:rsid w:val="00A12A84"/>
    <w:rsid w:val="00A138DC"/>
    <w:rsid w:val="00A13DE8"/>
    <w:rsid w:val="00A1469D"/>
    <w:rsid w:val="00A15696"/>
    <w:rsid w:val="00A157A4"/>
    <w:rsid w:val="00A16241"/>
    <w:rsid w:val="00A168CB"/>
    <w:rsid w:val="00A17EAA"/>
    <w:rsid w:val="00A21C00"/>
    <w:rsid w:val="00A21F8F"/>
    <w:rsid w:val="00A22B94"/>
    <w:rsid w:val="00A2451B"/>
    <w:rsid w:val="00A24E92"/>
    <w:rsid w:val="00A30525"/>
    <w:rsid w:val="00A34E77"/>
    <w:rsid w:val="00A436FB"/>
    <w:rsid w:val="00A47278"/>
    <w:rsid w:val="00A54607"/>
    <w:rsid w:val="00A55257"/>
    <w:rsid w:val="00A60E39"/>
    <w:rsid w:val="00A63E70"/>
    <w:rsid w:val="00A64173"/>
    <w:rsid w:val="00A65610"/>
    <w:rsid w:val="00A77118"/>
    <w:rsid w:val="00A83F22"/>
    <w:rsid w:val="00A849DB"/>
    <w:rsid w:val="00A8649B"/>
    <w:rsid w:val="00A87A7A"/>
    <w:rsid w:val="00A87B49"/>
    <w:rsid w:val="00A9117A"/>
    <w:rsid w:val="00A93C01"/>
    <w:rsid w:val="00AA13D1"/>
    <w:rsid w:val="00AA27EA"/>
    <w:rsid w:val="00AA29FE"/>
    <w:rsid w:val="00AA3C66"/>
    <w:rsid w:val="00AB0BA2"/>
    <w:rsid w:val="00AB18CF"/>
    <w:rsid w:val="00AB2AD8"/>
    <w:rsid w:val="00AB3DFA"/>
    <w:rsid w:val="00AB5F85"/>
    <w:rsid w:val="00AC0181"/>
    <w:rsid w:val="00AC0EAA"/>
    <w:rsid w:val="00AC41BA"/>
    <w:rsid w:val="00AC6427"/>
    <w:rsid w:val="00AD016E"/>
    <w:rsid w:val="00AD2AED"/>
    <w:rsid w:val="00AD353C"/>
    <w:rsid w:val="00AD38E7"/>
    <w:rsid w:val="00AD4A59"/>
    <w:rsid w:val="00AD4E8A"/>
    <w:rsid w:val="00AD504C"/>
    <w:rsid w:val="00AD5B0F"/>
    <w:rsid w:val="00AE0861"/>
    <w:rsid w:val="00AE6AA7"/>
    <w:rsid w:val="00AE7E60"/>
    <w:rsid w:val="00AF00D2"/>
    <w:rsid w:val="00AF225E"/>
    <w:rsid w:val="00AF6C61"/>
    <w:rsid w:val="00B03BCC"/>
    <w:rsid w:val="00B046E9"/>
    <w:rsid w:val="00B05507"/>
    <w:rsid w:val="00B0785D"/>
    <w:rsid w:val="00B108EC"/>
    <w:rsid w:val="00B12C16"/>
    <w:rsid w:val="00B13184"/>
    <w:rsid w:val="00B14744"/>
    <w:rsid w:val="00B16CE4"/>
    <w:rsid w:val="00B24F0A"/>
    <w:rsid w:val="00B25255"/>
    <w:rsid w:val="00B2665B"/>
    <w:rsid w:val="00B309CF"/>
    <w:rsid w:val="00B30B1B"/>
    <w:rsid w:val="00B3155C"/>
    <w:rsid w:val="00B34D0B"/>
    <w:rsid w:val="00B36A29"/>
    <w:rsid w:val="00B41860"/>
    <w:rsid w:val="00B470FB"/>
    <w:rsid w:val="00B47B32"/>
    <w:rsid w:val="00B51652"/>
    <w:rsid w:val="00B60F36"/>
    <w:rsid w:val="00B62F4A"/>
    <w:rsid w:val="00B64128"/>
    <w:rsid w:val="00B649B0"/>
    <w:rsid w:val="00B66046"/>
    <w:rsid w:val="00B72FD7"/>
    <w:rsid w:val="00B74D16"/>
    <w:rsid w:val="00B75D3C"/>
    <w:rsid w:val="00B82E5B"/>
    <w:rsid w:val="00B91600"/>
    <w:rsid w:val="00B9259A"/>
    <w:rsid w:val="00B93537"/>
    <w:rsid w:val="00B9543B"/>
    <w:rsid w:val="00BA0885"/>
    <w:rsid w:val="00BA2ADB"/>
    <w:rsid w:val="00BA5999"/>
    <w:rsid w:val="00BA5F8B"/>
    <w:rsid w:val="00BA7532"/>
    <w:rsid w:val="00BA7660"/>
    <w:rsid w:val="00BB19F8"/>
    <w:rsid w:val="00BB1DCE"/>
    <w:rsid w:val="00BB292E"/>
    <w:rsid w:val="00BB3762"/>
    <w:rsid w:val="00BB4CDF"/>
    <w:rsid w:val="00BC0A68"/>
    <w:rsid w:val="00BC1156"/>
    <w:rsid w:val="00BC1262"/>
    <w:rsid w:val="00BC7810"/>
    <w:rsid w:val="00BD23C1"/>
    <w:rsid w:val="00BD3C4D"/>
    <w:rsid w:val="00BE0AE5"/>
    <w:rsid w:val="00BE2A30"/>
    <w:rsid w:val="00BE4649"/>
    <w:rsid w:val="00BE50B0"/>
    <w:rsid w:val="00BF4168"/>
    <w:rsid w:val="00BF70C9"/>
    <w:rsid w:val="00C04F1A"/>
    <w:rsid w:val="00C064CF"/>
    <w:rsid w:val="00C10DB8"/>
    <w:rsid w:val="00C13200"/>
    <w:rsid w:val="00C13C81"/>
    <w:rsid w:val="00C162B6"/>
    <w:rsid w:val="00C2133A"/>
    <w:rsid w:val="00C21E7B"/>
    <w:rsid w:val="00C224C6"/>
    <w:rsid w:val="00C2395A"/>
    <w:rsid w:val="00C24E2C"/>
    <w:rsid w:val="00C30418"/>
    <w:rsid w:val="00C30E96"/>
    <w:rsid w:val="00C40736"/>
    <w:rsid w:val="00C52271"/>
    <w:rsid w:val="00C55E06"/>
    <w:rsid w:val="00C57227"/>
    <w:rsid w:val="00C62F30"/>
    <w:rsid w:val="00C63B7A"/>
    <w:rsid w:val="00C669B8"/>
    <w:rsid w:val="00C83DC5"/>
    <w:rsid w:val="00C85805"/>
    <w:rsid w:val="00C86814"/>
    <w:rsid w:val="00C90DC1"/>
    <w:rsid w:val="00C90DCC"/>
    <w:rsid w:val="00C91DB4"/>
    <w:rsid w:val="00C9690A"/>
    <w:rsid w:val="00CA3990"/>
    <w:rsid w:val="00CA41B1"/>
    <w:rsid w:val="00CA60CF"/>
    <w:rsid w:val="00CA6928"/>
    <w:rsid w:val="00CA724C"/>
    <w:rsid w:val="00CB0688"/>
    <w:rsid w:val="00CB41F7"/>
    <w:rsid w:val="00CB63BB"/>
    <w:rsid w:val="00CC1263"/>
    <w:rsid w:val="00CD1EFF"/>
    <w:rsid w:val="00CD2292"/>
    <w:rsid w:val="00CE02D8"/>
    <w:rsid w:val="00CE0468"/>
    <w:rsid w:val="00CE215D"/>
    <w:rsid w:val="00CE3FD8"/>
    <w:rsid w:val="00CE5742"/>
    <w:rsid w:val="00CE6612"/>
    <w:rsid w:val="00CE6D29"/>
    <w:rsid w:val="00CE6D45"/>
    <w:rsid w:val="00CF0C05"/>
    <w:rsid w:val="00CF2E9D"/>
    <w:rsid w:val="00CF2F73"/>
    <w:rsid w:val="00CF5F6E"/>
    <w:rsid w:val="00CF7557"/>
    <w:rsid w:val="00D03184"/>
    <w:rsid w:val="00D05E61"/>
    <w:rsid w:val="00D0611F"/>
    <w:rsid w:val="00D1762A"/>
    <w:rsid w:val="00D21DCF"/>
    <w:rsid w:val="00D2319F"/>
    <w:rsid w:val="00D24A8A"/>
    <w:rsid w:val="00D25D66"/>
    <w:rsid w:val="00D43737"/>
    <w:rsid w:val="00D46151"/>
    <w:rsid w:val="00D5274D"/>
    <w:rsid w:val="00D557E1"/>
    <w:rsid w:val="00D6049C"/>
    <w:rsid w:val="00D65893"/>
    <w:rsid w:val="00D67E65"/>
    <w:rsid w:val="00D73F7E"/>
    <w:rsid w:val="00D80B00"/>
    <w:rsid w:val="00D82BFD"/>
    <w:rsid w:val="00D835BA"/>
    <w:rsid w:val="00D8389B"/>
    <w:rsid w:val="00D84993"/>
    <w:rsid w:val="00D86C02"/>
    <w:rsid w:val="00DA1D4B"/>
    <w:rsid w:val="00DA2AEA"/>
    <w:rsid w:val="00DA444D"/>
    <w:rsid w:val="00DB120F"/>
    <w:rsid w:val="00DB59BD"/>
    <w:rsid w:val="00DB65B9"/>
    <w:rsid w:val="00DC5667"/>
    <w:rsid w:val="00DC71F1"/>
    <w:rsid w:val="00DD2BDF"/>
    <w:rsid w:val="00DE0145"/>
    <w:rsid w:val="00DF179D"/>
    <w:rsid w:val="00DF1BC7"/>
    <w:rsid w:val="00DF266E"/>
    <w:rsid w:val="00DF5393"/>
    <w:rsid w:val="00DF7821"/>
    <w:rsid w:val="00DF7EA9"/>
    <w:rsid w:val="00E05289"/>
    <w:rsid w:val="00E05C16"/>
    <w:rsid w:val="00E07195"/>
    <w:rsid w:val="00E073A6"/>
    <w:rsid w:val="00E1055A"/>
    <w:rsid w:val="00E1340A"/>
    <w:rsid w:val="00E14106"/>
    <w:rsid w:val="00E205B9"/>
    <w:rsid w:val="00E24AA5"/>
    <w:rsid w:val="00E368A3"/>
    <w:rsid w:val="00E37C49"/>
    <w:rsid w:val="00E50D55"/>
    <w:rsid w:val="00E574C2"/>
    <w:rsid w:val="00E575D4"/>
    <w:rsid w:val="00E60178"/>
    <w:rsid w:val="00E63B75"/>
    <w:rsid w:val="00E7101D"/>
    <w:rsid w:val="00E720A0"/>
    <w:rsid w:val="00E82BC7"/>
    <w:rsid w:val="00E8448C"/>
    <w:rsid w:val="00E84D7B"/>
    <w:rsid w:val="00E86938"/>
    <w:rsid w:val="00E96011"/>
    <w:rsid w:val="00EA03EF"/>
    <w:rsid w:val="00EB000B"/>
    <w:rsid w:val="00EB0FEF"/>
    <w:rsid w:val="00EB2C55"/>
    <w:rsid w:val="00EC1346"/>
    <w:rsid w:val="00EC15B2"/>
    <w:rsid w:val="00EC4960"/>
    <w:rsid w:val="00ED60A2"/>
    <w:rsid w:val="00EE1C36"/>
    <w:rsid w:val="00EE3DE1"/>
    <w:rsid w:val="00EE4EB7"/>
    <w:rsid w:val="00EF3850"/>
    <w:rsid w:val="00EF6AE5"/>
    <w:rsid w:val="00F00152"/>
    <w:rsid w:val="00F04D25"/>
    <w:rsid w:val="00F11128"/>
    <w:rsid w:val="00F12BA2"/>
    <w:rsid w:val="00F16DA1"/>
    <w:rsid w:val="00F17893"/>
    <w:rsid w:val="00F2089C"/>
    <w:rsid w:val="00F26DB2"/>
    <w:rsid w:val="00F33AE0"/>
    <w:rsid w:val="00F356B1"/>
    <w:rsid w:val="00F36015"/>
    <w:rsid w:val="00F41D75"/>
    <w:rsid w:val="00F42E30"/>
    <w:rsid w:val="00F46CE3"/>
    <w:rsid w:val="00F54B44"/>
    <w:rsid w:val="00F60D41"/>
    <w:rsid w:val="00F65E70"/>
    <w:rsid w:val="00F66CBA"/>
    <w:rsid w:val="00F71FEC"/>
    <w:rsid w:val="00F7493D"/>
    <w:rsid w:val="00F84A38"/>
    <w:rsid w:val="00F86DEF"/>
    <w:rsid w:val="00F9371A"/>
    <w:rsid w:val="00F957C0"/>
    <w:rsid w:val="00FA15AD"/>
    <w:rsid w:val="00FA3D2D"/>
    <w:rsid w:val="00FA7E86"/>
    <w:rsid w:val="00FB25A4"/>
    <w:rsid w:val="00FB6304"/>
    <w:rsid w:val="00FB767A"/>
    <w:rsid w:val="00FC5E33"/>
    <w:rsid w:val="00FD176E"/>
    <w:rsid w:val="00FD3B9F"/>
    <w:rsid w:val="00FE4999"/>
    <w:rsid w:val="00FE5496"/>
    <w:rsid w:val="00FF4DF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D7065"/>
  <w15:docId w15:val="{B1585B8D-9DE1-4D93-AD6E-1DF866AC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744"/>
    <w:pPr>
      <w:suppressAutoHyphens/>
      <w:spacing w:after="0" w:line="240" w:lineRule="auto"/>
    </w:pPr>
    <w:rPr>
      <w:rFonts w:ascii="Cambria" w:hAnsi="Cambria" w:cs="font209"/>
      <w:kern w:val="1"/>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50"/>
    <w:pPr>
      <w:ind w:left="720"/>
      <w:contextualSpacing/>
    </w:pPr>
  </w:style>
  <w:style w:type="paragraph" w:styleId="Header">
    <w:name w:val="header"/>
    <w:basedOn w:val="Normal"/>
    <w:link w:val="HeaderChar"/>
    <w:uiPriority w:val="99"/>
    <w:unhideWhenUsed/>
    <w:rsid w:val="00CE0468"/>
    <w:pPr>
      <w:tabs>
        <w:tab w:val="center" w:pos="4680"/>
        <w:tab w:val="right" w:pos="9360"/>
      </w:tabs>
    </w:pPr>
  </w:style>
  <w:style w:type="character" w:customStyle="1" w:styleId="HeaderChar">
    <w:name w:val="Header Char"/>
    <w:basedOn w:val="DefaultParagraphFont"/>
    <w:link w:val="Header"/>
    <w:uiPriority w:val="99"/>
    <w:rsid w:val="00CE0468"/>
    <w:rPr>
      <w:rFonts w:ascii="Cambria" w:eastAsia="SimSun" w:hAnsi="Cambria" w:cs="font209"/>
      <w:kern w:val="1"/>
      <w:sz w:val="24"/>
      <w:szCs w:val="24"/>
      <w:lang w:eastAsia="ar-SA" w:bidi="ar-SA"/>
    </w:rPr>
  </w:style>
  <w:style w:type="paragraph" w:styleId="Footer">
    <w:name w:val="footer"/>
    <w:basedOn w:val="Normal"/>
    <w:link w:val="FooterChar"/>
    <w:uiPriority w:val="99"/>
    <w:unhideWhenUsed/>
    <w:rsid w:val="00CE0468"/>
    <w:pPr>
      <w:tabs>
        <w:tab w:val="center" w:pos="4680"/>
        <w:tab w:val="right" w:pos="9360"/>
      </w:tabs>
    </w:pPr>
  </w:style>
  <w:style w:type="character" w:customStyle="1" w:styleId="FooterChar">
    <w:name w:val="Footer Char"/>
    <w:basedOn w:val="DefaultParagraphFont"/>
    <w:link w:val="Footer"/>
    <w:uiPriority w:val="99"/>
    <w:rsid w:val="00CE0468"/>
    <w:rPr>
      <w:rFonts w:ascii="Cambria" w:eastAsia="SimSun" w:hAnsi="Cambria" w:cs="font209"/>
      <w:kern w:val="1"/>
      <w:sz w:val="24"/>
      <w:szCs w:val="24"/>
      <w:lang w:eastAsia="ar-SA" w:bidi="ar-SA"/>
    </w:rPr>
  </w:style>
  <w:style w:type="paragraph" w:styleId="BalloonText">
    <w:name w:val="Balloon Text"/>
    <w:basedOn w:val="Normal"/>
    <w:link w:val="BalloonTextChar"/>
    <w:uiPriority w:val="99"/>
    <w:semiHidden/>
    <w:unhideWhenUsed/>
    <w:rsid w:val="00CE3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D8"/>
    <w:rPr>
      <w:rFonts w:ascii="Segoe UI" w:eastAsia="SimSun" w:hAnsi="Segoe UI" w:cs="Segoe UI"/>
      <w:kern w:val="1"/>
      <w:sz w:val="18"/>
      <w:szCs w:val="18"/>
      <w:lang w:eastAsia="ar-SA" w:bidi="ar-SA"/>
    </w:rPr>
  </w:style>
  <w:style w:type="paragraph" w:styleId="Revision">
    <w:name w:val="Revision"/>
    <w:hidden/>
    <w:uiPriority w:val="99"/>
    <w:semiHidden/>
    <w:rsid w:val="00A436FB"/>
    <w:pPr>
      <w:spacing w:after="0" w:line="240" w:lineRule="auto"/>
    </w:pPr>
    <w:rPr>
      <w:rFonts w:ascii="Cambria" w:hAnsi="Cambria" w:cs="font209"/>
      <w:kern w:val="1"/>
      <w:sz w:val="24"/>
      <w:szCs w:val="24"/>
      <w:lang w:eastAsia="ar-SA" w:bidi="ar-SA"/>
    </w:rPr>
  </w:style>
  <w:style w:type="character" w:styleId="CommentReference">
    <w:name w:val="annotation reference"/>
    <w:basedOn w:val="DefaultParagraphFont"/>
    <w:uiPriority w:val="99"/>
    <w:semiHidden/>
    <w:unhideWhenUsed/>
    <w:rsid w:val="00823631"/>
    <w:rPr>
      <w:sz w:val="16"/>
      <w:szCs w:val="16"/>
    </w:rPr>
  </w:style>
  <w:style w:type="paragraph" w:styleId="CommentText">
    <w:name w:val="annotation text"/>
    <w:basedOn w:val="Normal"/>
    <w:link w:val="CommentTextChar"/>
    <w:uiPriority w:val="99"/>
    <w:semiHidden/>
    <w:unhideWhenUsed/>
    <w:rsid w:val="00823631"/>
    <w:rPr>
      <w:sz w:val="20"/>
      <w:szCs w:val="20"/>
    </w:rPr>
  </w:style>
  <w:style w:type="character" w:customStyle="1" w:styleId="CommentTextChar">
    <w:name w:val="Comment Text Char"/>
    <w:basedOn w:val="DefaultParagraphFont"/>
    <w:link w:val="CommentText"/>
    <w:uiPriority w:val="99"/>
    <w:semiHidden/>
    <w:rsid w:val="00823631"/>
    <w:rPr>
      <w:rFonts w:ascii="Cambria" w:eastAsia="SimSun" w:hAnsi="Cambria" w:cs="font209"/>
      <w:kern w:val="1"/>
      <w:sz w:val="20"/>
      <w:szCs w:val="20"/>
      <w:lang w:eastAsia="ar-SA" w:bidi="ar-SA"/>
    </w:rPr>
  </w:style>
  <w:style w:type="paragraph" w:styleId="CommentSubject">
    <w:name w:val="annotation subject"/>
    <w:basedOn w:val="CommentText"/>
    <w:next w:val="CommentText"/>
    <w:link w:val="CommentSubjectChar"/>
    <w:uiPriority w:val="99"/>
    <w:semiHidden/>
    <w:unhideWhenUsed/>
    <w:rsid w:val="00823631"/>
    <w:rPr>
      <w:b/>
      <w:bCs/>
    </w:rPr>
  </w:style>
  <w:style w:type="character" w:customStyle="1" w:styleId="CommentSubjectChar">
    <w:name w:val="Comment Subject Char"/>
    <w:basedOn w:val="CommentTextChar"/>
    <w:link w:val="CommentSubject"/>
    <w:uiPriority w:val="99"/>
    <w:semiHidden/>
    <w:rsid w:val="00823631"/>
    <w:rPr>
      <w:rFonts w:ascii="Cambria" w:eastAsia="SimSun" w:hAnsi="Cambria" w:cs="font209"/>
      <w:b/>
      <w:bCs/>
      <w:kern w:val="1"/>
      <w:sz w:val="20"/>
      <w:szCs w:val="20"/>
      <w:lang w:eastAsia="ar-SA" w:bidi="ar-SA"/>
    </w:rPr>
  </w:style>
  <w:style w:type="character" w:styleId="LineNumber">
    <w:name w:val="line number"/>
    <w:basedOn w:val="DefaultParagraphFont"/>
    <w:uiPriority w:val="99"/>
    <w:semiHidden/>
    <w:unhideWhenUsed/>
    <w:rsid w:val="002E6308"/>
  </w:style>
  <w:style w:type="paragraph" w:styleId="NormalWeb">
    <w:name w:val="Normal (Web)"/>
    <w:basedOn w:val="Normal"/>
    <w:uiPriority w:val="99"/>
    <w:unhideWhenUsed/>
    <w:rsid w:val="00DA2AEA"/>
    <w:pPr>
      <w:suppressAutoHyphens w:val="0"/>
      <w:spacing w:before="100" w:beforeAutospacing="1" w:after="100" w:afterAutospacing="1"/>
    </w:pPr>
    <w:rPr>
      <w:rFonts w:ascii="Times New Roman" w:eastAsia="Times New Roman" w:hAnsi="Times New Roman" w:cs="Times New Roman"/>
      <w:kern w:val="0"/>
      <w:lang w:val="en-GB"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0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9E27-696C-490C-9E43-31255265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Isiyanee</dc:creator>
  <cp:keywords/>
  <dc:description/>
  <cp:lastModifiedBy>Isiyanee</cp:lastModifiedBy>
  <cp:revision>9</cp:revision>
  <cp:lastPrinted>2016-10-19T10:12:00Z</cp:lastPrinted>
  <dcterms:created xsi:type="dcterms:W3CDTF">2016-10-19T09:59:00Z</dcterms:created>
  <dcterms:modified xsi:type="dcterms:W3CDTF">2016-10-19T10:22:00Z</dcterms:modified>
</cp:coreProperties>
</file>